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94" w:rsidRPr="00F70B94" w:rsidRDefault="00F70B94" w:rsidP="00F70B94">
      <w:pPr>
        <w:rPr>
          <w:sz w:val="28"/>
          <w:szCs w:val="28"/>
        </w:rPr>
      </w:pPr>
    </w:p>
    <w:p w:rsidR="00F70B94" w:rsidRPr="00F70B94" w:rsidRDefault="00F70B94" w:rsidP="00F70B94">
      <w:pPr>
        <w:rPr>
          <w:sz w:val="28"/>
          <w:szCs w:val="28"/>
        </w:rPr>
      </w:pPr>
    </w:p>
    <w:p w:rsidR="00F70B94" w:rsidRPr="00F70B94" w:rsidRDefault="00F70B94" w:rsidP="00F70B94">
      <w:pPr>
        <w:rPr>
          <w:sz w:val="28"/>
          <w:szCs w:val="28"/>
        </w:rPr>
      </w:pPr>
    </w:p>
    <w:p w:rsidR="00F70B94" w:rsidRDefault="00F70B94" w:rsidP="00F70B94">
      <w:pPr>
        <w:rPr>
          <w:sz w:val="28"/>
          <w:szCs w:val="28"/>
        </w:rPr>
      </w:pPr>
    </w:p>
    <w:p w:rsidR="00F70B94" w:rsidRDefault="00F70B94" w:rsidP="00F70B94">
      <w:pPr>
        <w:rPr>
          <w:sz w:val="28"/>
          <w:szCs w:val="28"/>
        </w:rPr>
      </w:pPr>
    </w:p>
    <w:p w:rsidR="00F70B94" w:rsidRDefault="00F70B94" w:rsidP="00F70B94">
      <w:pPr>
        <w:rPr>
          <w:sz w:val="28"/>
          <w:szCs w:val="28"/>
        </w:rPr>
      </w:pPr>
    </w:p>
    <w:p w:rsidR="00F70B94" w:rsidRDefault="00F70B94" w:rsidP="00F70B94">
      <w:pPr>
        <w:rPr>
          <w:sz w:val="28"/>
          <w:szCs w:val="28"/>
        </w:rPr>
      </w:pPr>
    </w:p>
    <w:p w:rsidR="00F70B94" w:rsidRDefault="00F70B94" w:rsidP="00F70B94">
      <w:pPr>
        <w:rPr>
          <w:sz w:val="28"/>
          <w:szCs w:val="28"/>
        </w:rPr>
      </w:pPr>
    </w:p>
    <w:p w:rsidR="007A1597" w:rsidRPr="00383A0E" w:rsidRDefault="007A1597" w:rsidP="00CF3901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383A0E">
        <w:rPr>
          <w:sz w:val="28"/>
          <w:szCs w:val="28"/>
        </w:rPr>
        <w:t>Приложение</w:t>
      </w:r>
      <w:r w:rsidR="00F62BA6" w:rsidRPr="00383A0E">
        <w:rPr>
          <w:sz w:val="28"/>
          <w:szCs w:val="28"/>
        </w:rPr>
        <w:t xml:space="preserve"> № 1</w:t>
      </w:r>
      <w:r w:rsidRPr="00383A0E">
        <w:rPr>
          <w:sz w:val="28"/>
          <w:szCs w:val="28"/>
        </w:rPr>
        <w:t xml:space="preserve"> </w:t>
      </w:r>
    </w:p>
    <w:p w:rsidR="007A1597" w:rsidRPr="00383A0E" w:rsidRDefault="007A1597" w:rsidP="00CF3901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383A0E">
        <w:rPr>
          <w:sz w:val="28"/>
          <w:szCs w:val="28"/>
        </w:rPr>
        <w:t>к постановлению Правительства</w:t>
      </w:r>
      <w:r w:rsidRPr="00383A0E">
        <w:rPr>
          <w:sz w:val="28"/>
          <w:szCs w:val="28"/>
        </w:rPr>
        <w:br/>
        <w:t>Красноярского края</w:t>
      </w:r>
    </w:p>
    <w:p w:rsidR="00973D22" w:rsidRPr="00383A0E" w:rsidRDefault="00075E56" w:rsidP="00CF3901">
      <w:pPr>
        <w:autoSpaceDE w:val="0"/>
        <w:autoSpaceDN w:val="0"/>
        <w:adjustRightInd w:val="0"/>
        <w:ind w:left="5670"/>
        <w:rPr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от 14.04.2020</w:t>
      </w:r>
      <w:r w:rsidR="00973D22" w:rsidRPr="00383A0E">
        <w:rPr>
          <w:sz w:val="28"/>
          <w:szCs w:val="28"/>
        </w:rPr>
        <w:t xml:space="preserve"> № </w:t>
      </w:r>
      <w:r>
        <w:rPr>
          <w:sz w:val="28"/>
          <w:szCs w:val="28"/>
        </w:rPr>
        <w:t>223-п</w:t>
      </w:r>
    </w:p>
    <w:p w:rsidR="007A1597" w:rsidRPr="00383A0E" w:rsidRDefault="007A1597" w:rsidP="00FC42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1597" w:rsidRPr="00383A0E" w:rsidRDefault="007A1597" w:rsidP="00FC42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502D" w:rsidRPr="00383A0E" w:rsidRDefault="00385B18" w:rsidP="007A15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3A0E">
        <w:rPr>
          <w:b/>
          <w:sz w:val="28"/>
          <w:szCs w:val="28"/>
        </w:rPr>
        <w:t xml:space="preserve">Порядок </w:t>
      </w:r>
      <w:r w:rsidR="0025799E" w:rsidRPr="00383A0E">
        <w:rPr>
          <w:b/>
          <w:sz w:val="28"/>
          <w:szCs w:val="28"/>
        </w:rPr>
        <w:t xml:space="preserve">осуществления </w:t>
      </w:r>
      <w:r w:rsidR="002A502D" w:rsidRPr="00383A0E">
        <w:rPr>
          <w:b/>
          <w:sz w:val="28"/>
          <w:szCs w:val="28"/>
        </w:rPr>
        <w:t xml:space="preserve">регионального </w:t>
      </w:r>
      <w:r w:rsidRPr="00383A0E">
        <w:rPr>
          <w:b/>
          <w:sz w:val="28"/>
          <w:szCs w:val="28"/>
        </w:rPr>
        <w:t>государственного контроля</w:t>
      </w:r>
      <w:r w:rsidR="002A502D" w:rsidRPr="00383A0E">
        <w:rPr>
          <w:b/>
          <w:sz w:val="28"/>
          <w:szCs w:val="28"/>
        </w:rPr>
        <w:t xml:space="preserve"> (надзора) </w:t>
      </w:r>
      <w:r w:rsidRPr="00383A0E">
        <w:rPr>
          <w:b/>
          <w:sz w:val="28"/>
          <w:szCs w:val="28"/>
        </w:rPr>
        <w:t>деятельност</w:t>
      </w:r>
      <w:r w:rsidR="001215EF" w:rsidRPr="00383A0E">
        <w:rPr>
          <w:b/>
          <w:sz w:val="28"/>
          <w:szCs w:val="28"/>
        </w:rPr>
        <w:t>и</w:t>
      </w:r>
      <w:r w:rsidRPr="00383A0E">
        <w:rPr>
          <w:b/>
          <w:sz w:val="28"/>
          <w:szCs w:val="28"/>
        </w:rPr>
        <w:t xml:space="preserve"> субъектов естественных монополий в сфере услуг </w:t>
      </w:r>
    </w:p>
    <w:p w:rsidR="002A502D" w:rsidRPr="00383A0E" w:rsidRDefault="00385B18" w:rsidP="007A15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3A0E">
        <w:rPr>
          <w:b/>
          <w:sz w:val="28"/>
          <w:szCs w:val="28"/>
        </w:rPr>
        <w:t xml:space="preserve">в транспортных терминалах, портах и аэропортах в Красноярском крае, включенных в реестр субъектов естественных монополий и не вошедших </w:t>
      </w:r>
    </w:p>
    <w:p w:rsidR="002A502D" w:rsidRPr="00383A0E" w:rsidRDefault="00385B18" w:rsidP="007A15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3A0E">
        <w:rPr>
          <w:b/>
          <w:sz w:val="28"/>
          <w:szCs w:val="28"/>
        </w:rPr>
        <w:t xml:space="preserve">в перечень субъектов естественных монополий в сфере услуг </w:t>
      </w:r>
    </w:p>
    <w:p w:rsidR="00385B18" w:rsidRPr="00383A0E" w:rsidRDefault="00385B18" w:rsidP="007A15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3A0E">
        <w:rPr>
          <w:b/>
          <w:sz w:val="28"/>
          <w:szCs w:val="28"/>
        </w:rPr>
        <w:t>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  <w:r w:rsidR="009D53E5" w:rsidRPr="00383A0E">
        <w:rPr>
          <w:b/>
          <w:sz w:val="28"/>
          <w:szCs w:val="28"/>
        </w:rPr>
        <w:t xml:space="preserve"> </w:t>
      </w:r>
    </w:p>
    <w:p w:rsidR="007A1597" w:rsidRPr="00383A0E" w:rsidRDefault="007A1597" w:rsidP="007A15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1597" w:rsidRPr="00383A0E" w:rsidRDefault="00834940" w:rsidP="007A1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1. </w:t>
      </w:r>
      <w:proofErr w:type="gramStart"/>
      <w:r w:rsidR="007A1597" w:rsidRPr="00383A0E">
        <w:rPr>
          <w:sz w:val="28"/>
          <w:szCs w:val="28"/>
        </w:rPr>
        <w:t xml:space="preserve">Порядок </w:t>
      </w:r>
      <w:r w:rsidR="0025799E" w:rsidRPr="00383A0E">
        <w:rPr>
          <w:sz w:val="28"/>
          <w:szCs w:val="28"/>
        </w:rPr>
        <w:t xml:space="preserve">осуществления </w:t>
      </w:r>
      <w:r w:rsidR="002A502D" w:rsidRPr="00383A0E">
        <w:rPr>
          <w:sz w:val="28"/>
          <w:szCs w:val="28"/>
        </w:rPr>
        <w:t xml:space="preserve">регионального </w:t>
      </w:r>
      <w:r w:rsidR="00385B18" w:rsidRPr="00383A0E">
        <w:rPr>
          <w:sz w:val="28"/>
          <w:szCs w:val="28"/>
        </w:rPr>
        <w:t>государственного контроля</w:t>
      </w:r>
      <w:r w:rsidR="002A502D" w:rsidRPr="00383A0E">
        <w:rPr>
          <w:sz w:val="28"/>
          <w:szCs w:val="28"/>
        </w:rPr>
        <w:t xml:space="preserve"> (надзора)</w:t>
      </w:r>
      <w:r w:rsidR="00385B18" w:rsidRPr="00383A0E">
        <w:rPr>
          <w:sz w:val="28"/>
          <w:szCs w:val="28"/>
        </w:rPr>
        <w:t xml:space="preserve"> деятельност</w:t>
      </w:r>
      <w:r w:rsidR="001215EF" w:rsidRPr="00383A0E">
        <w:rPr>
          <w:sz w:val="28"/>
          <w:szCs w:val="28"/>
        </w:rPr>
        <w:t>и</w:t>
      </w:r>
      <w:r w:rsidR="00385B18" w:rsidRPr="00383A0E">
        <w:rPr>
          <w:sz w:val="28"/>
          <w:szCs w:val="28"/>
        </w:rPr>
        <w:t xml:space="preserve"> субъектов естественных монополий в сфере услуг </w:t>
      </w:r>
      <w:r w:rsidR="00FC42FA" w:rsidRPr="00383A0E">
        <w:rPr>
          <w:sz w:val="28"/>
          <w:szCs w:val="28"/>
        </w:rPr>
        <w:br/>
      </w:r>
      <w:r w:rsidR="00385B18" w:rsidRPr="00383A0E">
        <w:rPr>
          <w:sz w:val="28"/>
          <w:szCs w:val="28"/>
        </w:rPr>
        <w:t xml:space="preserve">в транспортных терминалах, портах и аэропортах в Красноярском крае, включенных в реестр субъектов естественных монополий и не вошедших </w:t>
      </w:r>
      <w:r w:rsidR="00FC42FA" w:rsidRPr="00383A0E">
        <w:rPr>
          <w:sz w:val="28"/>
          <w:szCs w:val="28"/>
        </w:rPr>
        <w:br/>
      </w:r>
      <w:r w:rsidR="00385B18" w:rsidRPr="00383A0E">
        <w:rPr>
          <w:sz w:val="28"/>
          <w:szCs w:val="28"/>
        </w:rPr>
        <w:t>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  <w:r w:rsidR="007A1597" w:rsidRPr="00383A0E">
        <w:rPr>
          <w:sz w:val="28"/>
          <w:szCs w:val="28"/>
        </w:rPr>
        <w:t xml:space="preserve"> (далее – Порядок)</w:t>
      </w:r>
      <w:r w:rsidR="006060B7">
        <w:rPr>
          <w:sz w:val="28"/>
          <w:szCs w:val="28"/>
        </w:rPr>
        <w:t>,</w:t>
      </w:r>
      <w:r w:rsidR="007A1597" w:rsidRPr="00383A0E">
        <w:rPr>
          <w:sz w:val="28"/>
          <w:szCs w:val="28"/>
        </w:rPr>
        <w:t xml:space="preserve"> определяет механизм осуществления </w:t>
      </w:r>
      <w:r w:rsidR="0025799E" w:rsidRPr="00383A0E">
        <w:rPr>
          <w:sz w:val="28"/>
          <w:szCs w:val="28"/>
        </w:rPr>
        <w:t>регионального</w:t>
      </w:r>
      <w:proofErr w:type="gramEnd"/>
      <w:r w:rsidR="0025799E" w:rsidRPr="00383A0E">
        <w:rPr>
          <w:sz w:val="28"/>
          <w:szCs w:val="28"/>
        </w:rPr>
        <w:t xml:space="preserve"> </w:t>
      </w:r>
      <w:proofErr w:type="gramStart"/>
      <w:r w:rsidR="007A1597" w:rsidRPr="00383A0E">
        <w:rPr>
          <w:sz w:val="28"/>
          <w:szCs w:val="28"/>
        </w:rPr>
        <w:t>государственного контроля</w:t>
      </w:r>
      <w:r w:rsidR="002A502D" w:rsidRPr="00383A0E">
        <w:rPr>
          <w:sz w:val="28"/>
          <w:szCs w:val="28"/>
        </w:rPr>
        <w:t xml:space="preserve"> (надзора)</w:t>
      </w:r>
      <w:r w:rsidR="007A1597" w:rsidRPr="00383A0E">
        <w:rPr>
          <w:sz w:val="28"/>
          <w:szCs w:val="28"/>
        </w:rPr>
        <w:t xml:space="preserve"> </w:t>
      </w:r>
      <w:r w:rsidR="0025799E" w:rsidRPr="00383A0E">
        <w:rPr>
          <w:sz w:val="28"/>
          <w:szCs w:val="28"/>
        </w:rPr>
        <w:t xml:space="preserve">за деятельностью субъектов естественных монополий в сфере услуг в транспортных терминалах, портах и аэропортах </w:t>
      </w:r>
      <w:r w:rsidR="00FC42FA" w:rsidRPr="00383A0E">
        <w:rPr>
          <w:sz w:val="28"/>
          <w:szCs w:val="28"/>
        </w:rPr>
        <w:br/>
      </w:r>
      <w:r w:rsidR="0025799E" w:rsidRPr="00383A0E">
        <w:rPr>
          <w:sz w:val="28"/>
          <w:szCs w:val="28"/>
        </w:rPr>
        <w:t>в Красноярском крае</w:t>
      </w:r>
      <w:r w:rsidR="00BB1B73" w:rsidRPr="00383A0E">
        <w:rPr>
          <w:sz w:val="28"/>
          <w:szCs w:val="28"/>
        </w:rPr>
        <w:t>, включенных в реестр субъектов естественных монополий</w:t>
      </w:r>
      <w:r w:rsidR="0025799E" w:rsidRPr="00383A0E">
        <w:rPr>
          <w:sz w:val="28"/>
          <w:szCs w:val="28"/>
        </w:rPr>
        <w:t xml:space="preserve"> </w:t>
      </w:r>
      <w:r w:rsidR="00D67597" w:rsidRPr="00383A0E">
        <w:rPr>
          <w:sz w:val="28"/>
          <w:szCs w:val="28"/>
        </w:rPr>
        <w:t xml:space="preserve">и не вошедших в перечень субъектов естественных монополий в сфере услуг </w:t>
      </w:r>
      <w:r w:rsidR="00D67597" w:rsidRPr="00383A0E">
        <w:rPr>
          <w:sz w:val="28"/>
          <w:szCs w:val="28"/>
        </w:rPr>
        <w:br/>
        <w:t xml:space="preserve">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 </w:t>
      </w:r>
      <w:r w:rsidR="007A1597" w:rsidRPr="00383A0E">
        <w:rPr>
          <w:sz w:val="28"/>
          <w:szCs w:val="28"/>
        </w:rPr>
        <w:t>(далее –</w:t>
      </w:r>
      <w:r w:rsidR="00D67597" w:rsidRPr="00383A0E">
        <w:rPr>
          <w:sz w:val="28"/>
          <w:szCs w:val="28"/>
        </w:rPr>
        <w:t xml:space="preserve"> </w:t>
      </w:r>
      <w:r w:rsidR="007A1597" w:rsidRPr="00383A0E">
        <w:rPr>
          <w:sz w:val="28"/>
          <w:szCs w:val="28"/>
        </w:rPr>
        <w:t>подконтрольные субъекты).</w:t>
      </w:r>
      <w:proofErr w:type="gramEnd"/>
    </w:p>
    <w:p w:rsidR="007A1597" w:rsidRPr="00383A0E" w:rsidRDefault="007A1597" w:rsidP="007A1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2. </w:t>
      </w:r>
      <w:proofErr w:type="gramStart"/>
      <w:r w:rsidR="00A6595C" w:rsidRPr="00383A0E">
        <w:rPr>
          <w:sz w:val="28"/>
          <w:szCs w:val="28"/>
        </w:rPr>
        <w:t>Региональный г</w:t>
      </w:r>
      <w:r w:rsidR="00834940" w:rsidRPr="00383A0E">
        <w:rPr>
          <w:sz w:val="28"/>
          <w:szCs w:val="28"/>
        </w:rPr>
        <w:t>осудар</w:t>
      </w:r>
      <w:r w:rsidR="00192B10" w:rsidRPr="00383A0E">
        <w:rPr>
          <w:sz w:val="28"/>
          <w:szCs w:val="28"/>
        </w:rPr>
        <w:t>ственный</w:t>
      </w:r>
      <w:r w:rsidRPr="00383A0E">
        <w:rPr>
          <w:sz w:val="28"/>
          <w:szCs w:val="28"/>
        </w:rPr>
        <w:t xml:space="preserve"> </w:t>
      </w:r>
      <w:r w:rsidR="00834940" w:rsidRPr="00383A0E">
        <w:rPr>
          <w:sz w:val="28"/>
          <w:szCs w:val="28"/>
        </w:rPr>
        <w:t xml:space="preserve">контроль </w:t>
      </w:r>
      <w:r w:rsidR="00D67597" w:rsidRPr="00383A0E">
        <w:rPr>
          <w:sz w:val="28"/>
          <w:szCs w:val="28"/>
        </w:rPr>
        <w:t xml:space="preserve">(надзор) </w:t>
      </w:r>
      <w:r w:rsidR="00834940" w:rsidRPr="00383A0E">
        <w:rPr>
          <w:sz w:val="28"/>
          <w:szCs w:val="28"/>
        </w:rPr>
        <w:t>деятельност</w:t>
      </w:r>
      <w:r w:rsidR="001215EF" w:rsidRPr="00383A0E">
        <w:rPr>
          <w:sz w:val="28"/>
          <w:szCs w:val="28"/>
        </w:rPr>
        <w:t>и</w:t>
      </w:r>
      <w:r w:rsidR="00834940" w:rsidRPr="00383A0E">
        <w:rPr>
          <w:sz w:val="28"/>
          <w:szCs w:val="28"/>
        </w:rPr>
        <w:t xml:space="preserve"> субъектов естественных монополий в сфере услуг в транспортных терминалах, портах и аэропортах в Красноярском крае,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 (далее – Региональный </w:t>
      </w:r>
      <w:r w:rsidR="00834940" w:rsidRPr="00383A0E">
        <w:rPr>
          <w:sz w:val="28"/>
          <w:szCs w:val="28"/>
        </w:rPr>
        <w:lastRenderedPageBreak/>
        <w:t>контроль),</w:t>
      </w:r>
      <w:r w:rsidRPr="00383A0E">
        <w:rPr>
          <w:sz w:val="28"/>
          <w:szCs w:val="28"/>
        </w:rPr>
        <w:t xml:space="preserve"> осуществляется министерством тарифной политики Красноярского</w:t>
      </w:r>
      <w:proofErr w:type="gramEnd"/>
      <w:r w:rsidRPr="00383A0E">
        <w:rPr>
          <w:sz w:val="28"/>
          <w:szCs w:val="28"/>
        </w:rPr>
        <w:t xml:space="preserve"> края (далее – Министерство).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3. </w:t>
      </w:r>
      <w:proofErr w:type="gramStart"/>
      <w:r w:rsidRPr="00383A0E">
        <w:rPr>
          <w:sz w:val="28"/>
          <w:szCs w:val="28"/>
        </w:rPr>
        <w:t>К отношениям, связанным с осуществлением Регионального контроля, организацией и проведением проверок подконтрольных субъектов</w:t>
      </w:r>
      <w:r w:rsidR="006060B7">
        <w:rPr>
          <w:sz w:val="28"/>
          <w:szCs w:val="28"/>
        </w:rPr>
        <w:t>,</w:t>
      </w:r>
      <w:r w:rsidRPr="00383A0E">
        <w:rPr>
          <w:sz w:val="28"/>
          <w:szCs w:val="28"/>
        </w:rPr>
        <w:t xml:space="preserve"> применяются положения Федерального </w:t>
      </w:r>
      <w:hyperlink r:id="rId7" w:history="1">
        <w:r w:rsidRPr="00383A0E">
          <w:rPr>
            <w:sz w:val="28"/>
            <w:szCs w:val="28"/>
          </w:rPr>
          <w:t>закона</w:t>
        </w:r>
      </w:hyperlink>
      <w:r w:rsidRPr="00383A0E">
        <w:rPr>
          <w:sz w:val="28"/>
          <w:szCs w:val="28"/>
        </w:rPr>
        <w:t xml:space="preserve"> от 26.12.2008 № 294-ФЗ </w:t>
      </w:r>
      <w:r w:rsidRPr="00383A0E">
        <w:rPr>
          <w:sz w:val="28"/>
          <w:szCs w:val="28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проверок, установленных Федеральным </w:t>
      </w:r>
      <w:hyperlink r:id="rId8" w:history="1">
        <w:r w:rsidRPr="00383A0E">
          <w:rPr>
            <w:sz w:val="28"/>
            <w:szCs w:val="28"/>
          </w:rPr>
          <w:t>законом</w:t>
        </w:r>
      </w:hyperlink>
      <w:r w:rsidRPr="00383A0E">
        <w:rPr>
          <w:sz w:val="28"/>
          <w:szCs w:val="28"/>
        </w:rPr>
        <w:t xml:space="preserve"> от 17.08.1995 № 147-ФЗ </w:t>
      </w:r>
      <w:r w:rsidR="00075E56">
        <w:rPr>
          <w:sz w:val="28"/>
          <w:szCs w:val="28"/>
        </w:rPr>
        <w:br/>
      </w:r>
      <w:r w:rsidRPr="00383A0E">
        <w:rPr>
          <w:sz w:val="28"/>
          <w:szCs w:val="28"/>
        </w:rPr>
        <w:t>«О естественных монополиях» (далее – Федеральный закон № 147-ФЗ).</w:t>
      </w:r>
      <w:proofErr w:type="gramEnd"/>
    </w:p>
    <w:p w:rsidR="007A1597" w:rsidRPr="00383A0E" w:rsidRDefault="00075E56" w:rsidP="007A15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4. </w:t>
      </w:r>
      <w:proofErr w:type="gramStart"/>
      <w:r w:rsidR="007A1597" w:rsidRPr="00383A0E">
        <w:rPr>
          <w:rFonts w:eastAsia="Calibri"/>
          <w:sz w:val="28"/>
          <w:szCs w:val="28"/>
          <w:lang w:eastAsia="en-US"/>
        </w:rPr>
        <w:t>Предметом Регионального контроля является соблюдение подконтрольным</w:t>
      </w:r>
      <w:r w:rsidR="00BD52C9" w:rsidRPr="00383A0E">
        <w:rPr>
          <w:rFonts w:eastAsia="Calibri"/>
          <w:sz w:val="28"/>
          <w:szCs w:val="28"/>
          <w:lang w:eastAsia="en-US"/>
        </w:rPr>
        <w:t>и субъектами</w:t>
      </w:r>
      <w:r w:rsidR="007A1597" w:rsidRPr="00383A0E">
        <w:rPr>
          <w:rFonts w:eastAsia="Calibri"/>
          <w:sz w:val="28"/>
          <w:szCs w:val="28"/>
          <w:lang w:eastAsia="en-US"/>
        </w:rPr>
        <w:t xml:space="preserve"> в процессе осуществления своей деятельности требований, установленных Федеральным </w:t>
      </w:r>
      <w:hyperlink r:id="rId9" w:history="1">
        <w:r w:rsidR="007A1597" w:rsidRPr="00383A0E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7A1597" w:rsidRPr="00383A0E">
        <w:rPr>
          <w:rFonts w:eastAsia="Calibri"/>
          <w:sz w:val="28"/>
          <w:szCs w:val="28"/>
          <w:lang w:eastAsia="en-US"/>
        </w:rPr>
        <w:t xml:space="preserve"> № 147-ФЗ</w:t>
      </w:r>
      <w:r w:rsidR="00B450CF" w:rsidRPr="00383A0E">
        <w:rPr>
          <w:rFonts w:eastAsia="Calibri"/>
          <w:sz w:val="28"/>
          <w:szCs w:val="28"/>
          <w:lang w:eastAsia="en-US"/>
        </w:rPr>
        <w:t xml:space="preserve">, </w:t>
      </w:r>
      <w:r w:rsidR="007A1597" w:rsidRPr="00383A0E">
        <w:rPr>
          <w:rFonts w:eastAsia="Calibri"/>
          <w:sz w:val="28"/>
          <w:szCs w:val="28"/>
          <w:lang w:eastAsia="en-US"/>
        </w:rPr>
        <w:t>другими федеральными законами и иными нормативными правовыми актами Российской Федерации в сфере регулирования естественных монополий</w:t>
      </w:r>
      <w:r w:rsidR="001072DE" w:rsidRPr="00383A0E">
        <w:rPr>
          <w:rFonts w:eastAsia="Calibri"/>
          <w:sz w:val="28"/>
          <w:szCs w:val="28"/>
          <w:lang w:eastAsia="en-US"/>
        </w:rPr>
        <w:t>, в том числе требований к применению цен (тарифов, сборов) в регулируемых сферах деятельности субъектов естественных монополий,</w:t>
      </w:r>
      <w:r w:rsidR="007A1597" w:rsidRPr="00383A0E">
        <w:rPr>
          <w:rFonts w:eastAsia="Calibri"/>
          <w:sz w:val="28"/>
          <w:szCs w:val="28"/>
          <w:lang w:eastAsia="en-US"/>
        </w:rPr>
        <w:t xml:space="preserve"> в части определения достоверности, экономической обоснованности расходов и иных показателей, учитываемых при</w:t>
      </w:r>
      <w:proofErr w:type="gramEnd"/>
      <w:r w:rsidR="007A1597" w:rsidRPr="00383A0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A1597" w:rsidRPr="00383A0E">
        <w:rPr>
          <w:rFonts w:eastAsia="Calibri"/>
          <w:sz w:val="28"/>
          <w:szCs w:val="28"/>
          <w:lang w:eastAsia="en-US"/>
        </w:rPr>
        <w:t xml:space="preserve">государственном регулировании цен (тарифов), экономической обоснованности фактического расходования средств </w:t>
      </w:r>
      <w:r w:rsidR="00FC42FA" w:rsidRPr="00383A0E">
        <w:rPr>
          <w:rFonts w:eastAsia="Calibri"/>
          <w:sz w:val="28"/>
          <w:szCs w:val="28"/>
          <w:lang w:eastAsia="en-US"/>
        </w:rPr>
        <w:br/>
      </w:r>
      <w:r w:rsidR="007A1597" w:rsidRPr="00383A0E">
        <w:rPr>
          <w:rFonts w:eastAsia="Calibri"/>
          <w:sz w:val="28"/>
          <w:szCs w:val="28"/>
          <w:lang w:eastAsia="en-US"/>
        </w:rPr>
        <w:t>при осуществлении регулируем</w:t>
      </w:r>
      <w:r w:rsidR="00B450CF" w:rsidRPr="00383A0E">
        <w:rPr>
          <w:rFonts w:eastAsia="Calibri"/>
          <w:sz w:val="28"/>
          <w:szCs w:val="28"/>
          <w:lang w:eastAsia="en-US"/>
        </w:rPr>
        <w:t>ых</w:t>
      </w:r>
      <w:r w:rsidR="007A1597" w:rsidRPr="00383A0E">
        <w:rPr>
          <w:rFonts w:eastAsia="Calibri"/>
          <w:sz w:val="28"/>
          <w:szCs w:val="28"/>
          <w:lang w:eastAsia="en-US"/>
        </w:rPr>
        <w:t xml:space="preserve"> вид</w:t>
      </w:r>
      <w:r w:rsidR="00B450CF" w:rsidRPr="00383A0E">
        <w:rPr>
          <w:rFonts w:eastAsia="Calibri"/>
          <w:sz w:val="28"/>
          <w:szCs w:val="28"/>
          <w:lang w:eastAsia="en-US"/>
        </w:rPr>
        <w:t>ов</w:t>
      </w:r>
      <w:r w:rsidR="007A1597" w:rsidRPr="00383A0E">
        <w:rPr>
          <w:rFonts w:eastAsia="Calibri"/>
          <w:sz w:val="28"/>
          <w:szCs w:val="28"/>
          <w:lang w:eastAsia="en-US"/>
        </w:rPr>
        <w:t xml:space="preserve"> деятельности, правильности применения государственных регулируемых цен (тарифов</w:t>
      </w:r>
      <w:r w:rsidR="001072DE" w:rsidRPr="00383A0E">
        <w:rPr>
          <w:rFonts w:eastAsia="Calibri"/>
          <w:sz w:val="28"/>
          <w:szCs w:val="28"/>
          <w:lang w:eastAsia="en-US"/>
        </w:rPr>
        <w:t>, сборов</w:t>
      </w:r>
      <w:r w:rsidR="007A1597" w:rsidRPr="00383A0E">
        <w:rPr>
          <w:rFonts w:eastAsia="Calibri"/>
          <w:sz w:val="28"/>
          <w:szCs w:val="28"/>
          <w:lang w:eastAsia="en-US"/>
        </w:rPr>
        <w:t xml:space="preserve">) </w:t>
      </w:r>
      <w:r w:rsidR="00B450CF" w:rsidRPr="00383A0E">
        <w:rPr>
          <w:rFonts w:eastAsia="Calibri"/>
          <w:sz w:val="28"/>
          <w:szCs w:val="28"/>
          <w:lang w:eastAsia="en-US"/>
        </w:rPr>
        <w:t xml:space="preserve">в сфере </w:t>
      </w:r>
      <w:r w:rsidR="007A1597" w:rsidRPr="00383A0E">
        <w:rPr>
          <w:rFonts w:eastAsia="Calibri"/>
          <w:sz w:val="28"/>
          <w:szCs w:val="28"/>
          <w:lang w:eastAsia="en-US"/>
        </w:rPr>
        <w:t xml:space="preserve">услуг </w:t>
      </w:r>
      <w:r w:rsidR="00A63FD4" w:rsidRPr="00383A0E">
        <w:rPr>
          <w:rFonts w:eastAsia="Calibri"/>
          <w:sz w:val="28"/>
          <w:szCs w:val="28"/>
          <w:lang w:eastAsia="en-US"/>
        </w:rPr>
        <w:t xml:space="preserve">субъектов </w:t>
      </w:r>
      <w:r w:rsidR="00B450CF" w:rsidRPr="00383A0E">
        <w:rPr>
          <w:rFonts w:eastAsia="Calibri"/>
          <w:sz w:val="28"/>
          <w:szCs w:val="28"/>
          <w:lang w:eastAsia="en-US"/>
        </w:rPr>
        <w:t xml:space="preserve">естественных монополий </w:t>
      </w:r>
      <w:r w:rsidR="009D53E5" w:rsidRPr="00383A0E">
        <w:rPr>
          <w:sz w:val="28"/>
          <w:szCs w:val="28"/>
        </w:rPr>
        <w:t>в транспортных терминалах, портах и аэропортах в Красноярском крае</w:t>
      </w:r>
      <w:r w:rsidR="007A1597" w:rsidRPr="00383A0E">
        <w:rPr>
          <w:rFonts w:eastAsia="Calibri"/>
          <w:sz w:val="28"/>
          <w:szCs w:val="28"/>
          <w:lang w:eastAsia="en-US"/>
        </w:rPr>
        <w:t>, а также к соблюдению стандартов раскрытия информации под</w:t>
      </w:r>
      <w:r w:rsidR="00A83087" w:rsidRPr="00383A0E">
        <w:rPr>
          <w:rFonts w:eastAsia="Calibri"/>
          <w:sz w:val="28"/>
          <w:szCs w:val="28"/>
          <w:lang w:eastAsia="en-US"/>
        </w:rPr>
        <w:t>контрольными субъектами (далее –</w:t>
      </w:r>
      <w:r w:rsidR="007A1597" w:rsidRPr="00383A0E">
        <w:rPr>
          <w:rFonts w:eastAsia="Calibri"/>
          <w:sz w:val="28"/>
          <w:szCs w:val="28"/>
          <w:lang w:eastAsia="en-US"/>
        </w:rPr>
        <w:t xml:space="preserve"> обязательные требования).</w:t>
      </w:r>
      <w:proofErr w:type="gramEnd"/>
    </w:p>
    <w:p w:rsidR="009D53E5" w:rsidRPr="00383A0E" w:rsidRDefault="00075E56" w:rsidP="009D5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9D53E5" w:rsidRPr="00383A0E">
        <w:rPr>
          <w:sz w:val="28"/>
          <w:szCs w:val="28"/>
        </w:rPr>
        <w:t xml:space="preserve">Региональный контроль осуществляется Министерством </w:t>
      </w:r>
      <w:r>
        <w:rPr>
          <w:sz w:val="28"/>
          <w:szCs w:val="28"/>
        </w:rPr>
        <w:br/>
      </w:r>
      <w:r w:rsidR="009D53E5" w:rsidRPr="00383A0E">
        <w:rPr>
          <w:sz w:val="28"/>
          <w:szCs w:val="28"/>
        </w:rPr>
        <w:t xml:space="preserve">с применением </w:t>
      </w:r>
      <w:proofErr w:type="gramStart"/>
      <w:r w:rsidR="009D53E5" w:rsidRPr="00383A0E">
        <w:rPr>
          <w:sz w:val="28"/>
          <w:szCs w:val="28"/>
        </w:rPr>
        <w:t>риск-ориентированного</w:t>
      </w:r>
      <w:proofErr w:type="gramEnd"/>
      <w:r w:rsidR="009D53E5" w:rsidRPr="00383A0E">
        <w:rPr>
          <w:sz w:val="28"/>
          <w:szCs w:val="28"/>
        </w:rPr>
        <w:t xml:space="preserve"> подхода.</w:t>
      </w:r>
    </w:p>
    <w:p w:rsidR="009D53E5" w:rsidRPr="00383A0E" w:rsidRDefault="009D53E5" w:rsidP="009D53E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83A0E">
        <w:rPr>
          <w:sz w:val="28"/>
          <w:szCs w:val="28"/>
        </w:rPr>
        <w:t xml:space="preserve">В целях применения при осуществлении Регионального контроля </w:t>
      </w:r>
      <w:r w:rsidRPr="00383A0E">
        <w:rPr>
          <w:sz w:val="28"/>
          <w:szCs w:val="28"/>
        </w:rPr>
        <w:br/>
        <w:t xml:space="preserve">риск-ориентированного подхода деятельность подконтрольных субъектов подлежит отнесению к одной из категорий риска в соответствии с </w:t>
      </w:r>
      <w:hyperlink r:id="rId10" w:history="1">
        <w:r w:rsidRPr="00383A0E">
          <w:rPr>
            <w:sz w:val="28"/>
            <w:szCs w:val="28"/>
          </w:rPr>
          <w:t>Правилами</w:t>
        </w:r>
      </w:hyperlink>
      <w:r w:rsidRPr="00383A0E">
        <w:rPr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</w:t>
      </w:r>
      <w:r w:rsidRPr="00383A0E">
        <w:rPr>
          <w:sz w:val="28"/>
          <w:szCs w:val="28"/>
        </w:rPr>
        <w:br/>
        <w:t>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№ 806 «О применении риск-ориентированного подхода при организации отдельных</w:t>
      </w:r>
      <w:proofErr w:type="gramEnd"/>
      <w:r w:rsidRPr="00383A0E">
        <w:rPr>
          <w:sz w:val="28"/>
          <w:szCs w:val="28"/>
        </w:rPr>
        <w:t xml:space="preserve"> видов государственного контроля (надзора) и </w:t>
      </w:r>
      <w:proofErr w:type="gramStart"/>
      <w:r w:rsidRPr="00383A0E">
        <w:rPr>
          <w:sz w:val="28"/>
          <w:szCs w:val="28"/>
        </w:rPr>
        <w:t>внесении</w:t>
      </w:r>
      <w:proofErr w:type="gramEnd"/>
      <w:r w:rsidRPr="00383A0E">
        <w:rPr>
          <w:sz w:val="28"/>
          <w:szCs w:val="28"/>
        </w:rPr>
        <w:t xml:space="preserve"> изменений в некоторые акты Правительства Российской Федерации» (далее – Правила).</w:t>
      </w:r>
    </w:p>
    <w:p w:rsidR="009D53E5" w:rsidRPr="00383A0E" w:rsidRDefault="009D53E5" w:rsidP="009D53E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Отнесение деятельности подконтрольных субъектов к определенной категории риска осуществляется приказом Министерства </w:t>
      </w:r>
      <w:proofErr w:type="gramStart"/>
      <w:r w:rsidRPr="00383A0E">
        <w:rPr>
          <w:sz w:val="28"/>
          <w:szCs w:val="28"/>
        </w:rPr>
        <w:t xml:space="preserve">на основании критериев отнесения деятельности подконтрольных субъектов к определенной категории риска в соответствии с </w:t>
      </w:r>
      <w:hyperlink r:id="rId11" w:history="1">
        <w:r w:rsidRPr="00383A0E">
          <w:rPr>
            <w:sz w:val="28"/>
            <w:szCs w:val="28"/>
          </w:rPr>
          <w:t>приложением</w:t>
        </w:r>
      </w:hyperlink>
      <w:r w:rsidRPr="00383A0E">
        <w:rPr>
          <w:sz w:val="28"/>
          <w:szCs w:val="28"/>
        </w:rPr>
        <w:t xml:space="preserve"> к Порядку</w:t>
      </w:r>
      <w:proofErr w:type="gramEnd"/>
      <w:r w:rsidRPr="00383A0E">
        <w:rPr>
          <w:sz w:val="28"/>
          <w:szCs w:val="28"/>
        </w:rPr>
        <w:t>.</w:t>
      </w:r>
    </w:p>
    <w:p w:rsidR="009D53E5" w:rsidRPr="00383A0E" w:rsidRDefault="009D53E5" w:rsidP="009D5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3A0E">
        <w:rPr>
          <w:rFonts w:eastAsia="Calibri"/>
          <w:sz w:val="28"/>
          <w:szCs w:val="28"/>
        </w:rPr>
        <w:lastRenderedPageBreak/>
        <w:t>При отсутствии приказа Министерства об отнесении деятельности подконтрольного субъекта к определенной категории риска деятельность подконтрольного субъекта считается отнесенной к категории низкого риска.</w:t>
      </w:r>
    </w:p>
    <w:p w:rsidR="009D53E5" w:rsidRPr="00383A0E" w:rsidRDefault="009D53E5" w:rsidP="009D5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6. Министерство осуществляет ведение перечня подконтрольных субъектов, деятельность которых отнесена к определенной категории риска </w:t>
      </w:r>
      <w:r w:rsidRPr="00383A0E">
        <w:rPr>
          <w:sz w:val="28"/>
          <w:szCs w:val="28"/>
        </w:rPr>
        <w:br/>
        <w:t>(далее – Перечень).</w:t>
      </w:r>
    </w:p>
    <w:p w:rsidR="009D53E5" w:rsidRPr="00383A0E" w:rsidRDefault="009D53E5" w:rsidP="009D5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Включение подконтрольных субъектов в Перечень осуществляется </w:t>
      </w:r>
      <w:r w:rsidRPr="00383A0E">
        <w:rPr>
          <w:sz w:val="28"/>
          <w:szCs w:val="28"/>
        </w:rPr>
        <w:br/>
        <w:t xml:space="preserve">на основании приказа Министерства об отнесении </w:t>
      </w:r>
      <w:r w:rsidRPr="00383A0E">
        <w:rPr>
          <w:rFonts w:eastAsia="Calibri"/>
          <w:sz w:val="28"/>
          <w:szCs w:val="28"/>
        </w:rPr>
        <w:t>деятельности подконтрольного субъекта к определенной категории риска.</w:t>
      </w:r>
    </w:p>
    <w:p w:rsidR="009D53E5" w:rsidRPr="00383A0E" w:rsidRDefault="009D53E5" w:rsidP="009D5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>7. Перечень содержит следующую информацию:</w:t>
      </w:r>
    </w:p>
    <w:p w:rsidR="009D53E5" w:rsidRPr="00383A0E" w:rsidRDefault="009D53E5" w:rsidP="009D53E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полное наименование подконтрольного субъекта;</w:t>
      </w:r>
    </w:p>
    <w:p w:rsidR="009D53E5" w:rsidRPr="00383A0E" w:rsidRDefault="009D53E5" w:rsidP="009D53E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2) основной государственный регистрационный номер;</w:t>
      </w:r>
    </w:p>
    <w:p w:rsidR="009D53E5" w:rsidRPr="00383A0E" w:rsidRDefault="009D53E5" w:rsidP="009D53E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3) индивидуальный номер налогоплательщика;</w:t>
      </w:r>
    </w:p>
    <w:p w:rsidR="009D53E5" w:rsidRPr="00383A0E" w:rsidRDefault="009D53E5" w:rsidP="009D53E5">
      <w:pPr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383A0E">
        <w:rPr>
          <w:spacing w:val="-4"/>
          <w:sz w:val="28"/>
          <w:szCs w:val="28"/>
        </w:rPr>
        <w:t>4) место нахождения и место осуществления деятельности подконтрольного субъекта;</w:t>
      </w:r>
    </w:p>
    <w:p w:rsidR="009D53E5" w:rsidRPr="00383A0E" w:rsidRDefault="006060B7" w:rsidP="009D53E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9D53E5" w:rsidRPr="00383A0E">
        <w:rPr>
          <w:sz w:val="28"/>
          <w:szCs w:val="28"/>
        </w:rPr>
        <w:t xml:space="preserve">реквизиты приказа Министерства о присвоении деятельности подконтрольного субъекта категории риска, указание на категорию риска, </w:t>
      </w:r>
      <w:r w:rsidR="009D53E5" w:rsidRPr="00383A0E">
        <w:rPr>
          <w:sz w:val="28"/>
          <w:szCs w:val="28"/>
        </w:rPr>
        <w:br/>
        <w:t>а также сведения, на основании которых было принято решение об отнесении деятельности подконтрольного субъекта к определенной категории риска.</w:t>
      </w:r>
    </w:p>
    <w:p w:rsidR="009D53E5" w:rsidRPr="00383A0E" w:rsidRDefault="006060B7" w:rsidP="009D53E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9D53E5" w:rsidRPr="00383A0E">
        <w:rPr>
          <w:sz w:val="28"/>
          <w:szCs w:val="28"/>
        </w:rPr>
        <w:t>На официальном сайте Министерства в информаци</w:t>
      </w:r>
      <w:r>
        <w:rPr>
          <w:sz w:val="28"/>
          <w:szCs w:val="28"/>
        </w:rPr>
        <w:t xml:space="preserve">онно-телекоммуникационной сети </w:t>
      </w:r>
      <w:r w:rsidR="009D53E5" w:rsidRPr="00383A0E">
        <w:rPr>
          <w:sz w:val="28"/>
          <w:szCs w:val="28"/>
        </w:rPr>
        <w:t xml:space="preserve">Интернет размещается и поддерживается </w:t>
      </w:r>
      <w:r>
        <w:rPr>
          <w:sz w:val="28"/>
          <w:szCs w:val="28"/>
        </w:rPr>
        <w:br/>
      </w:r>
      <w:r w:rsidR="009D53E5" w:rsidRPr="00383A0E">
        <w:rPr>
          <w:sz w:val="28"/>
          <w:szCs w:val="28"/>
        </w:rPr>
        <w:t xml:space="preserve">в актуальном состоянии следующая содержащаяся в Перечне информация </w:t>
      </w:r>
      <w:r w:rsidR="009D53E5" w:rsidRPr="00383A0E">
        <w:rPr>
          <w:sz w:val="28"/>
          <w:szCs w:val="28"/>
        </w:rPr>
        <w:br/>
        <w:t>о деятельности подконтрольных субъектов, отнесенной к категориям чрезвычайно высокого, высокого и значительного рисков:</w:t>
      </w:r>
    </w:p>
    <w:p w:rsidR="009D53E5" w:rsidRPr="00383A0E" w:rsidRDefault="009D53E5" w:rsidP="009D53E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полное наименование подконтрольного субъекта;</w:t>
      </w:r>
    </w:p>
    <w:p w:rsidR="009D53E5" w:rsidRPr="00383A0E" w:rsidRDefault="009D53E5" w:rsidP="009D53E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2) основной государственный регистрационный номер;</w:t>
      </w:r>
    </w:p>
    <w:p w:rsidR="009D53E5" w:rsidRPr="00383A0E" w:rsidRDefault="009D53E5" w:rsidP="009D53E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3) индивидуальный номер налогоплательщика;</w:t>
      </w:r>
    </w:p>
    <w:p w:rsidR="009D53E5" w:rsidRPr="00383A0E" w:rsidRDefault="009D53E5" w:rsidP="009D53E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4) место осуществления деятельности подконтрольного субъекта;</w:t>
      </w:r>
    </w:p>
    <w:p w:rsidR="009D53E5" w:rsidRPr="00383A0E" w:rsidRDefault="006060B7" w:rsidP="009D53E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9D53E5" w:rsidRPr="00383A0E">
        <w:rPr>
          <w:sz w:val="28"/>
          <w:szCs w:val="28"/>
        </w:rPr>
        <w:t xml:space="preserve">категория риска и дата принятия приказа Министерства </w:t>
      </w:r>
      <w:r w:rsidR="009D53E5" w:rsidRPr="00383A0E">
        <w:rPr>
          <w:sz w:val="28"/>
          <w:szCs w:val="28"/>
        </w:rPr>
        <w:br/>
        <w:t>об отнесении деятельности подконтрольного субъекта к определенной категории риска.</w:t>
      </w:r>
    </w:p>
    <w:p w:rsidR="009D53E5" w:rsidRPr="00383A0E" w:rsidRDefault="006060B7" w:rsidP="009D5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9D53E5" w:rsidRPr="00383A0E">
        <w:rPr>
          <w:sz w:val="28"/>
          <w:szCs w:val="28"/>
        </w:rPr>
        <w:t>Размещение информации, указанной в пункте 8 Порядка, осуществляется с учетом требований законодательства Российской Федерации о государственной тайне.</w:t>
      </w:r>
    </w:p>
    <w:p w:rsidR="009D53E5" w:rsidRPr="00383A0E" w:rsidRDefault="006060B7" w:rsidP="009D5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10. </w:t>
      </w:r>
      <w:r w:rsidR="009D53E5" w:rsidRPr="00383A0E">
        <w:rPr>
          <w:rFonts w:eastAsia="Calibri"/>
          <w:sz w:val="28"/>
          <w:szCs w:val="28"/>
        </w:rPr>
        <w:t xml:space="preserve">По запросу подконтрольного субъекта Министерство в срок, </w:t>
      </w:r>
      <w:r w:rsidR="009D53E5" w:rsidRPr="00383A0E">
        <w:rPr>
          <w:rFonts w:eastAsia="Calibri"/>
          <w:sz w:val="28"/>
          <w:szCs w:val="28"/>
        </w:rPr>
        <w:br/>
        <w:t xml:space="preserve">не превышающий 15 рабочих дней </w:t>
      </w:r>
      <w:proofErr w:type="gramStart"/>
      <w:r w:rsidR="009D53E5" w:rsidRPr="00383A0E">
        <w:rPr>
          <w:rFonts w:eastAsia="Calibri"/>
          <w:sz w:val="28"/>
          <w:szCs w:val="28"/>
        </w:rPr>
        <w:t>с даты поступления</w:t>
      </w:r>
      <w:proofErr w:type="gramEnd"/>
      <w:r w:rsidR="009D53E5" w:rsidRPr="00383A0E">
        <w:rPr>
          <w:rFonts w:eastAsia="Calibri"/>
          <w:sz w:val="28"/>
          <w:szCs w:val="28"/>
        </w:rPr>
        <w:t xml:space="preserve"> такого запроса, направляет в адрес подконтрольного субъекта информацию об отнесении </w:t>
      </w:r>
      <w:r w:rsidR="009D53E5" w:rsidRPr="00383A0E">
        <w:rPr>
          <w:rFonts w:eastAsia="Calibri"/>
          <w:sz w:val="28"/>
          <w:szCs w:val="28"/>
        </w:rPr>
        <w:br/>
        <w:t xml:space="preserve">его деятельности к категории риска, а также сведения, использованные </w:t>
      </w:r>
      <w:r w:rsidR="009D53E5" w:rsidRPr="00383A0E">
        <w:rPr>
          <w:rFonts w:eastAsia="Calibri"/>
          <w:sz w:val="28"/>
          <w:szCs w:val="28"/>
        </w:rPr>
        <w:br/>
        <w:t>при отнесении деятельности подконтрольного субъекта к определенной категории риска.</w:t>
      </w:r>
    </w:p>
    <w:p w:rsidR="009D53E5" w:rsidRPr="00383A0E" w:rsidRDefault="009D53E5" w:rsidP="009D5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3A0E">
        <w:rPr>
          <w:rFonts w:eastAsia="Calibri"/>
          <w:sz w:val="28"/>
          <w:szCs w:val="28"/>
        </w:rPr>
        <w:t xml:space="preserve">Подконтрольные субъекты, деятельность которых отнесена к одной </w:t>
      </w:r>
      <w:r w:rsidRPr="00383A0E">
        <w:rPr>
          <w:rFonts w:eastAsia="Calibri"/>
          <w:sz w:val="28"/>
          <w:szCs w:val="28"/>
        </w:rPr>
        <w:br/>
        <w:t>из категорий риска, вправе подать в Министерство заявление об изменении ранее присвоенной их деятельности категории риска в порядке, установленном пунктами 17–19 Правил.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rFonts w:eastAsia="Calibri"/>
          <w:sz w:val="28"/>
          <w:szCs w:val="28"/>
        </w:rPr>
        <w:lastRenderedPageBreak/>
        <w:t>11.</w:t>
      </w:r>
      <w:r w:rsidRPr="00383A0E">
        <w:rPr>
          <w:sz w:val="28"/>
          <w:szCs w:val="28"/>
        </w:rPr>
        <w:t xml:space="preserve"> Региональный контроль осуществляется посредством: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организации и проведения проверок подконтрольных субъектов;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2) организации и проведения мероприятий по профилактике нарушений обязательных требований;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3) организации и проведения мероприятий по контролю, осуществляемых без взаимодействия с подконтрольными субъектами;</w:t>
      </w:r>
    </w:p>
    <w:p w:rsidR="009171BC" w:rsidRPr="00383A0E" w:rsidRDefault="006060B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9171BC" w:rsidRPr="00383A0E">
        <w:rPr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</w:t>
      </w:r>
      <w:r w:rsidR="00A72CEB" w:rsidRPr="00383A0E">
        <w:rPr>
          <w:sz w:val="28"/>
          <w:szCs w:val="28"/>
        </w:rPr>
        <w:t xml:space="preserve"> (далее – систематическое наблюдение и анализ)</w:t>
      </w:r>
      <w:r w:rsidR="009171BC" w:rsidRPr="00383A0E">
        <w:rPr>
          <w:sz w:val="28"/>
          <w:szCs w:val="28"/>
        </w:rPr>
        <w:t>;</w:t>
      </w:r>
    </w:p>
    <w:p w:rsidR="007A1597" w:rsidRPr="00383A0E" w:rsidRDefault="009171BC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5</w:t>
      </w:r>
      <w:r w:rsidR="007A1597" w:rsidRPr="00383A0E">
        <w:rPr>
          <w:sz w:val="28"/>
          <w:szCs w:val="28"/>
        </w:rPr>
        <w:t>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12. Региональный контроль в части соблюдения стандартов раскрытия информации подконтрольными субъектами осуществляется по вопросам: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факта раскрытия информации;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2) источника опубликования информации, избранного подконтрольным субъектом;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3) сроков и периодичности раскрытия информации;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4) полноты раскрытия информации;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5) порядка уведомления Министерства об источниках опубликования информации (в случаях, предусмотренных законодательством Российской Федерации);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6) форм предоставления информации и соблюдения правил заполнения этих форм;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7) достоверности раскрытой информации;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383A0E">
        <w:rPr>
          <w:spacing w:val="-4"/>
          <w:sz w:val="28"/>
          <w:szCs w:val="28"/>
        </w:rPr>
        <w:t>8) порядка раскрытия информации по письменным запросам потребителей услуг подконтрольных субъектов,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7A1597" w:rsidRPr="00383A0E" w:rsidRDefault="006060B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7A1597" w:rsidRPr="00383A0E">
        <w:rPr>
          <w:sz w:val="28"/>
          <w:szCs w:val="28"/>
        </w:rPr>
        <w:t>Проверки осуществляются в виде плановых или внеплановых проверок в форме документарной и (или) выездной проверки.</w:t>
      </w:r>
    </w:p>
    <w:p w:rsidR="007A1597" w:rsidRPr="00383A0E" w:rsidRDefault="006060B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7A1597" w:rsidRPr="00383A0E">
        <w:rPr>
          <w:sz w:val="28"/>
          <w:szCs w:val="28"/>
        </w:rPr>
        <w:t xml:space="preserve">Плановые проверки проводятся на основании утверждаемого министром тарифной политики Красноярского края (далее – министр) </w:t>
      </w:r>
      <w:r w:rsidR="00075E56">
        <w:rPr>
          <w:sz w:val="28"/>
          <w:szCs w:val="28"/>
        </w:rPr>
        <w:br/>
      </w:r>
      <w:r w:rsidR="007A1597" w:rsidRPr="00383A0E">
        <w:rPr>
          <w:sz w:val="28"/>
          <w:szCs w:val="28"/>
        </w:rPr>
        <w:t xml:space="preserve">и согласованного с прокуратурой Красноярского края ежегодного плана проведения плановых проверок подконтрольных субъектов (далее </w:t>
      </w:r>
      <w:r w:rsidR="009335B6" w:rsidRPr="00383A0E">
        <w:rPr>
          <w:sz w:val="28"/>
          <w:szCs w:val="28"/>
        </w:rPr>
        <w:t>–</w:t>
      </w:r>
      <w:r w:rsidR="007A1597" w:rsidRPr="00383A0E">
        <w:rPr>
          <w:sz w:val="28"/>
          <w:szCs w:val="28"/>
        </w:rPr>
        <w:t xml:space="preserve"> ежегодный план).</w:t>
      </w:r>
    </w:p>
    <w:p w:rsidR="00BE57B5" w:rsidRPr="00383A0E" w:rsidRDefault="007A1597" w:rsidP="00BE57B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15. </w:t>
      </w:r>
      <w:proofErr w:type="gramStart"/>
      <w:r w:rsidR="00BE57B5" w:rsidRPr="00383A0E">
        <w:rPr>
          <w:sz w:val="28"/>
          <w:szCs w:val="28"/>
        </w:rPr>
        <w:t xml:space="preserve">Основанием для включения плановой проверки в ежегодный план </w:t>
      </w:r>
      <w:r w:rsidR="00FC42FA" w:rsidRPr="00383A0E">
        <w:rPr>
          <w:sz w:val="28"/>
          <w:szCs w:val="28"/>
        </w:rPr>
        <w:br/>
      </w:r>
      <w:r w:rsidR="00BE57B5" w:rsidRPr="00383A0E">
        <w:rPr>
          <w:sz w:val="28"/>
          <w:szCs w:val="28"/>
        </w:rPr>
        <w:t xml:space="preserve">в отношении подконтрольных субъектов, деятельность которых отнесена </w:t>
      </w:r>
      <w:r w:rsidR="00BE57B5" w:rsidRPr="00383A0E">
        <w:rPr>
          <w:sz w:val="28"/>
          <w:szCs w:val="28"/>
        </w:rPr>
        <w:br/>
        <w:t xml:space="preserve">к категориям </w:t>
      </w:r>
      <w:r w:rsidR="00BE57B5" w:rsidRPr="00383A0E">
        <w:rPr>
          <w:rFonts w:eastAsia="Calibri"/>
          <w:sz w:val="28"/>
          <w:szCs w:val="28"/>
          <w:lang w:eastAsia="en-US"/>
        </w:rPr>
        <w:t>чрезвычайно высокого риска</w:t>
      </w:r>
      <w:r w:rsidR="00BE57B5" w:rsidRPr="00383A0E">
        <w:rPr>
          <w:sz w:val="28"/>
          <w:szCs w:val="28"/>
        </w:rPr>
        <w:t>, высокого, значительного, среднего и умеренного риска, является истечение установленного пунктом 1</w:t>
      </w:r>
      <w:r w:rsidR="00D71365">
        <w:rPr>
          <w:sz w:val="28"/>
          <w:szCs w:val="28"/>
        </w:rPr>
        <w:t>6</w:t>
      </w:r>
      <w:r w:rsidR="00BE57B5" w:rsidRPr="00383A0E">
        <w:rPr>
          <w:sz w:val="28"/>
          <w:szCs w:val="28"/>
        </w:rPr>
        <w:t xml:space="preserve"> Порядка периода времени со дня:</w:t>
      </w:r>
      <w:proofErr w:type="gramEnd"/>
    </w:p>
    <w:p w:rsidR="00BE57B5" w:rsidRPr="00383A0E" w:rsidRDefault="00BE57B5" w:rsidP="00BE57B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государственной регистрации юридического лица, являющегося подконтрольным субъектом;</w:t>
      </w:r>
    </w:p>
    <w:p w:rsidR="00BE57B5" w:rsidRPr="00383A0E" w:rsidRDefault="00BE57B5" w:rsidP="00BE57B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lastRenderedPageBreak/>
        <w:t>2) окончания проведения последней плановой проверки подконтрольного субъекта.</w:t>
      </w:r>
    </w:p>
    <w:p w:rsidR="00BE57B5" w:rsidRPr="00383A0E" w:rsidRDefault="007A1597" w:rsidP="00BE57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3A0E">
        <w:rPr>
          <w:rFonts w:eastAsia="Calibri"/>
          <w:sz w:val="28"/>
          <w:szCs w:val="28"/>
        </w:rPr>
        <w:t xml:space="preserve">16. </w:t>
      </w:r>
      <w:r w:rsidR="00BE57B5" w:rsidRPr="00383A0E">
        <w:rPr>
          <w:rFonts w:eastAsia="Calibri"/>
          <w:sz w:val="28"/>
          <w:szCs w:val="28"/>
        </w:rPr>
        <w:t>Проведение плановых проверок в отношении подконтрольных субъектов в зависимости от присвоенной категории риска осуществляется:</w:t>
      </w:r>
    </w:p>
    <w:p w:rsidR="00BE57B5" w:rsidRPr="00383A0E" w:rsidRDefault="00BE57B5" w:rsidP="00BE5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для категории </w:t>
      </w:r>
      <w:r w:rsidRPr="00383A0E">
        <w:rPr>
          <w:rFonts w:eastAsia="Calibri"/>
          <w:sz w:val="28"/>
          <w:szCs w:val="28"/>
          <w:lang w:eastAsia="en-US"/>
        </w:rPr>
        <w:t xml:space="preserve">чрезвычайно высокого риска </w:t>
      </w:r>
      <w:r w:rsidRPr="00383A0E">
        <w:rPr>
          <w:sz w:val="28"/>
          <w:szCs w:val="28"/>
        </w:rPr>
        <w:t>– 1 раз в год;</w:t>
      </w:r>
    </w:p>
    <w:p w:rsidR="00BE57B5" w:rsidRPr="00383A0E" w:rsidRDefault="00BE57B5" w:rsidP="00BE5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для категории </w:t>
      </w:r>
      <w:r w:rsidRPr="00383A0E">
        <w:rPr>
          <w:rFonts w:eastAsia="Calibri"/>
          <w:sz w:val="28"/>
          <w:szCs w:val="28"/>
          <w:lang w:eastAsia="en-US"/>
        </w:rPr>
        <w:t xml:space="preserve">высокого риска </w:t>
      </w:r>
      <w:r w:rsidRPr="00383A0E">
        <w:rPr>
          <w:sz w:val="28"/>
          <w:szCs w:val="28"/>
        </w:rPr>
        <w:t>– 1 раз в 2 года;</w:t>
      </w:r>
    </w:p>
    <w:p w:rsidR="00BE57B5" w:rsidRPr="00383A0E" w:rsidRDefault="00BE57B5" w:rsidP="00BE5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для категории значительного риска – 1 раз в 3 года;</w:t>
      </w:r>
    </w:p>
    <w:p w:rsidR="00BE57B5" w:rsidRPr="00383A0E" w:rsidRDefault="00BE57B5" w:rsidP="00BE57B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для категории среднего риска – не чаще 1 раза в 4 года и не реже 1 раза </w:t>
      </w:r>
      <w:r w:rsidR="00FC42FA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в 5 лет; </w:t>
      </w:r>
    </w:p>
    <w:p w:rsidR="00BE57B5" w:rsidRPr="00383A0E" w:rsidRDefault="00BE57B5" w:rsidP="00BE57B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для категории умеренного риска – не чаще 1 раза в 6 лет и не реже </w:t>
      </w:r>
      <w:r w:rsidRPr="00383A0E">
        <w:rPr>
          <w:sz w:val="28"/>
          <w:szCs w:val="28"/>
        </w:rPr>
        <w:br/>
        <w:t xml:space="preserve">1 раза в 8 лет. </w:t>
      </w:r>
    </w:p>
    <w:p w:rsidR="00BE57B5" w:rsidRPr="00383A0E" w:rsidRDefault="00BE57B5" w:rsidP="00BE57B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В отношении подконтрольных субъектов, деятельность которых отнесена к категории низкого риска, плановые проверки не проводятся.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17. Основаниями для проведения внеплановой проверки являются: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истечение срока исполнения подконтрольным субъектом выданного Министерством предписания об устранении выявленного нарушения обязательных требований;</w:t>
      </w:r>
    </w:p>
    <w:p w:rsidR="007A1597" w:rsidRPr="00383A0E" w:rsidRDefault="006060B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7A1597" w:rsidRPr="00383A0E">
        <w:rPr>
          <w:sz w:val="28"/>
          <w:szCs w:val="28"/>
        </w:rPr>
        <w:t xml:space="preserve">приказ Министерства, изданный в соответствии с поручениями Президента Российской Федерации,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</w:t>
      </w:r>
      <w:r w:rsidR="007A1597" w:rsidRPr="00383A0E">
        <w:rPr>
          <w:sz w:val="28"/>
          <w:szCs w:val="28"/>
        </w:rPr>
        <w:br/>
        <w:t>в органы прокуратуры материалам и обращениям;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3) поступление в Министерство обращений и заявлений граждан, </w:t>
      </w:r>
      <w:r w:rsidRPr="00383A0E">
        <w:rPr>
          <w:sz w:val="28"/>
          <w:szCs w:val="28"/>
        </w:rPr>
        <w:br/>
        <w:t xml:space="preserve">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</w:t>
      </w:r>
      <w:r w:rsidRPr="00383A0E">
        <w:rPr>
          <w:sz w:val="28"/>
          <w:szCs w:val="28"/>
        </w:rPr>
        <w:br/>
        <w:t>из средств массовой информации о нарушении подконтрольным субъектом установленных обязательных требований.</w:t>
      </w:r>
    </w:p>
    <w:p w:rsidR="007A1597" w:rsidRPr="00383A0E" w:rsidRDefault="006060B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7A1597" w:rsidRPr="00383A0E">
        <w:rPr>
          <w:sz w:val="28"/>
          <w:szCs w:val="28"/>
        </w:rPr>
        <w:t>Проверка подконтрольного субъекта проводится на основании приказа Министерства о проведении проверки подконтрольного субъекта.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В приказе Министерства о проведении проверки подконтрольного субъекта указываются: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наименование Министерства, а также наименование Регионального контроля;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фамилии, имена, отчества, должности государственных гражданских служащих Министерства,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наименование подконтрольного субъекта, проверка которого проводится, место нахождения подконтрольного субъекта (его филиалов, представительств, структурных подразделений) и место фактического осуществления его деятельности;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цели, задачи, предмет проверки и срок ее проведения;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правовые основания проведения проверки;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lastRenderedPageBreak/>
        <w:t>подлежащие проверке обязательные требования;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административный регламент по осуществлению Регионального контроля;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перечень документов, представление которых подконтрольным субъектом необходимо для достижения целей и задач проведения проверки;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даты начала и окончания проведения проверки;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иные сведения, если это предусмотрено типовой формой приказа Министерства.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19. Уведомление подконтрольного субъекта о проведении проверки </w:t>
      </w:r>
      <w:r w:rsidRPr="00383A0E">
        <w:rPr>
          <w:sz w:val="28"/>
          <w:szCs w:val="28"/>
        </w:rPr>
        <w:br/>
        <w:t xml:space="preserve">с приложением надлежаще оформленной копии приказа Министерства </w:t>
      </w:r>
      <w:r w:rsidRPr="00383A0E">
        <w:rPr>
          <w:sz w:val="28"/>
          <w:szCs w:val="28"/>
        </w:rPr>
        <w:br/>
        <w:t>о проведении проверки подконтрольного субъекта направляется государственным гражданским служащим Министерства подконтрольному субъекту: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пр</w:t>
      </w:r>
      <w:r w:rsidR="009335B6" w:rsidRPr="00383A0E">
        <w:rPr>
          <w:sz w:val="28"/>
          <w:szCs w:val="28"/>
        </w:rPr>
        <w:t>и проведении плановой проверки –</w:t>
      </w:r>
      <w:r w:rsidRPr="00383A0E">
        <w:rPr>
          <w:sz w:val="28"/>
          <w:szCs w:val="28"/>
        </w:rPr>
        <w:t xml:space="preserve"> не </w:t>
      </w:r>
      <w:proofErr w:type="gramStart"/>
      <w:r w:rsidRPr="00383A0E">
        <w:rPr>
          <w:sz w:val="28"/>
          <w:szCs w:val="28"/>
        </w:rPr>
        <w:t>позднее</w:t>
      </w:r>
      <w:proofErr w:type="gramEnd"/>
      <w:r w:rsidRPr="00383A0E">
        <w:rPr>
          <w:sz w:val="28"/>
          <w:szCs w:val="28"/>
        </w:rPr>
        <w:t xml:space="preserve"> чем за три рабочих дня до начала ее проведения заказным почтовым отправлением </w:t>
      </w:r>
      <w:r w:rsidRPr="00383A0E">
        <w:rPr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</w:t>
      </w:r>
      <w:r w:rsidRPr="00383A0E">
        <w:rPr>
          <w:sz w:val="28"/>
          <w:szCs w:val="28"/>
        </w:rPr>
        <w:br/>
        <w:t>и направленного по адресу электронной почты подконтрольного субъекта,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</w:t>
      </w:r>
      <w:r w:rsidR="009335B6" w:rsidRPr="00383A0E">
        <w:rPr>
          <w:sz w:val="28"/>
          <w:szCs w:val="28"/>
        </w:rPr>
        <w:t xml:space="preserve">авлен подконтрольным субъектом </w:t>
      </w:r>
      <w:r w:rsidR="009335B6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в Министерство, или иным доступным образом;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83A0E">
        <w:rPr>
          <w:sz w:val="28"/>
          <w:szCs w:val="28"/>
        </w:rPr>
        <w:t>при проведении внеплановой выездной проверки по основаниям, указанным в подп</w:t>
      </w:r>
      <w:r w:rsidR="009335B6" w:rsidRPr="00383A0E">
        <w:rPr>
          <w:sz w:val="28"/>
          <w:szCs w:val="28"/>
        </w:rPr>
        <w:t>унктах 1, 2 пункта 17 Порядка, –</w:t>
      </w:r>
      <w:r w:rsidRPr="00383A0E">
        <w:rPr>
          <w:sz w:val="28"/>
          <w:szCs w:val="28"/>
        </w:rPr>
        <w:t xml:space="preserve">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подконтрольного субъекта, если такой адрес содержится соответственно в едином государственном реестре юридических лиц, едином</w:t>
      </w:r>
      <w:proofErr w:type="gramEnd"/>
      <w:r w:rsidRPr="00383A0E">
        <w:rPr>
          <w:sz w:val="28"/>
          <w:szCs w:val="28"/>
        </w:rPr>
        <w:t xml:space="preserve"> государственном </w:t>
      </w:r>
      <w:proofErr w:type="gramStart"/>
      <w:r w:rsidRPr="00383A0E">
        <w:rPr>
          <w:sz w:val="28"/>
          <w:szCs w:val="28"/>
        </w:rPr>
        <w:t>реестре</w:t>
      </w:r>
      <w:proofErr w:type="gramEnd"/>
      <w:r w:rsidRPr="00383A0E">
        <w:rPr>
          <w:sz w:val="28"/>
          <w:szCs w:val="28"/>
        </w:rPr>
        <w:t xml:space="preserve"> индивидуальных предпринимателей либо ранее был представлен подконтрольным субъектом в Министерство.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20. Проверка может проводиться только государственным гражданским служащим (государственными гражданскими служащими) Министерства, который (которые) указан (указаны) в приказе Министерства о проведении проверки подконтрольного субъекта.</w:t>
      </w:r>
    </w:p>
    <w:p w:rsidR="007A1597" w:rsidRPr="00383A0E" w:rsidRDefault="006060B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="007A1597" w:rsidRPr="00383A0E">
        <w:rPr>
          <w:sz w:val="28"/>
          <w:szCs w:val="28"/>
        </w:rPr>
        <w:t xml:space="preserve">Срок проведения каждой из проверок, предусмотренных </w:t>
      </w:r>
      <w:r w:rsidR="007A1597" w:rsidRPr="00383A0E">
        <w:rPr>
          <w:sz w:val="28"/>
          <w:szCs w:val="28"/>
        </w:rPr>
        <w:br/>
        <w:t>в пункте 1</w:t>
      </w:r>
      <w:hyperlink r:id="rId12" w:history="1">
        <w:r w:rsidR="007A1597" w:rsidRPr="00383A0E">
          <w:rPr>
            <w:sz w:val="28"/>
            <w:szCs w:val="28"/>
          </w:rPr>
          <w:t>3</w:t>
        </w:r>
      </w:hyperlink>
      <w:r w:rsidR="007A1597" w:rsidRPr="00383A0E">
        <w:rPr>
          <w:sz w:val="28"/>
          <w:szCs w:val="28"/>
        </w:rPr>
        <w:t xml:space="preserve"> Порядка, не может превышать 20 рабочих дней.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В случае необходимости при проведении проверки в отношении субъекта малого предпринимательства, получения документов и (или) информации </w:t>
      </w:r>
      <w:r w:rsidR="009335B6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lastRenderedPageBreak/>
        <w:t xml:space="preserve">в рамках межведомственного информационного взаимодействия проведение проверки может быть приостановлено министром на срок, необходимый </w:t>
      </w:r>
      <w:r w:rsidR="00FC42FA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для осуществления межведомственного информационного взаимодействия, </w:t>
      </w:r>
      <w:r w:rsidR="00FC42FA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но не более чем на десять рабочих дней. Повторное приостановление проведения проверки не допускается.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На период </w:t>
      </w:r>
      <w:proofErr w:type="gramStart"/>
      <w:r w:rsidRPr="00383A0E">
        <w:rPr>
          <w:sz w:val="28"/>
          <w:szCs w:val="28"/>
        </w:rPr>
        <w:t>действия срока приостановления проведения проверки</w:t>
      </w:r>
      <w:proofErr w:type="gramEnd"/>
      <w:r w:rsidRPr="00383A0E">
        <w:rPr>
          <w:sz w:val="28"/>
          <w:szCs w:val="28"/>
        </w:rPr>
        <w:t xml:space="preserve"> приостанавливаются связанные с указанной проверкой действия Министерства на территории, в зданиях, строениях, сооружениях, помещениях, на иных объектах субъекта малого предпринимательства.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83A0E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государственных гражданских служащих Министерства, проводящих выездную плановую проверку, срок проведения выездной плановой проверки может быть продлен министром, но не более чем на двадцать рабочих дней, в отношении малых предприятий </w:t>
      </w:r>
      <w:r w:rsidR="009335B6" w:rsidRPr="00383A0E">
        <w:rPr>
          <w:sz w:val="28"/>
          <w:szCs w:val="28"/>
        </w:rPr>
        <w:t xml:space="preserve">– </w:t>
      </w:r>
      <w:r w:rsidRPr="00383A0E">
        <w:rPr>
          <w:sz w:val="28"/>
          <w:szCs w:val="28"/>
        </w:rPr>
        <w:t>не более чем на пят</w:t>
      </w:r>
      <w:r w:rsidR="009335B6" w:rsidRPr="00383A0E">
        <w:rPr>
          <w:sz w:val="28"/>
          <w:szCs w:val="28"/>
        </w:rPr>
        <w:t>ьдесят часов, микропредприятий –</w:t>
      </w:r>
      <w:r w:rsidRPr="00383A0E">
        <w:rPr>
          <w:sz w:val="28"/>
          <w:szCs w:val="28"/>
        </w:rPr>
        <w:t xml:space="preserve"> </w:t>
      </w:r>
      <w:r w:rsidR="00075E56">
        <w:rPr>
          <w:sz w:val="28"/>
          <w:szCs w:val="28"/>
        </w:rPr>
        <w:br/>
      </w:r>
      <w:r w:rsidRPr="00383A0E">
        <w:rPr>
          <w:sz w:val="28"/>
          <w:szCs w:val="28"/>
        </w:rPr>
        <w:t>не более чем</w:t>
      </w:r>
      <w:proofErr w:type="gramEnd"/>
      <w:r w:rsidRPr="00383A0E">
        <w:rPr>
          <w:sz w:val="28"/>
          <w:szCs w:val="28"/>
        </w:rPr>
        <w:t xml:space="preserve"> на пятнадцать часов.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22. По результатам плановой (внеплановой) проверки составляется акт проверки по форме, утвержденной Министерством экономического развития Российской Федерации, в двух экземплярах, один из которых хранится в деле Министерства.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23. В акте проверки указываются следующие данные: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дата, время и место составления акта проверки;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2) наименование Министерства;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3) дата и номер приказа Министерства о проведении проверки подконтрольного субъекта;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4) фамилии, имена, отчества и должности государственных гражданских служащих Министерства, проводивших проверку;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5) наимен</w:t>
      </w:r>
      <w:r w:rsidR="009335B6" w:rsidRPr="00383A0E">
        <w:rPr>
          <w:sz w:val="28"/>
          <w:szCs w:val="28"/>
        </w:rPr>
        <w:t>ование подконтрольного субъекта</w:t>
      </w:r>
      <w:r w:rsidRPr="00383A0E">
        <w:rPr>
          <w:sz w:val="28"/>
          <w:szCs w:val="28"/>
        </w:rPr>
        <w:t xml:space="preserve">, а также фамилия, имя, отчество (при наличии) и должность руководителя, иного должностного </w:t>
      </w:r>
      <w:r w:rsidR="00075E56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лица или уполномоченного представителя подконтрольного субъекта, </w:t>
      </w:r>
      <w:proofErr w:type="gramStart"/>
      <w:r w:rsidRPr="00383A0E">
        <w:rPr>
          <w:sz w:val="28"/>
          <w:szCs w:val="28"/>
        </w:rPr>
        <w:t>присутствовавших</w:t>
      </w:r>
      <w:proofErr w:type="gramEnd"/>
      <w:r w:rsidRPr="00383A0E">
        <w:rPr>
          <w:sz w:val="28"/>
          <w:szCs w:val="28"/>
        </w:rPr>
        <w:t xml:space="preserve"> при проведении проверки;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6) дата, время, продолжительность и место проведения проверки;</w:t>
      </w:r>
    </w:p>
    <w:p w:rsidR="007A1597" w:rsidRPr="00383A0E" w:rsidRDefault="00167826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7A1597" w:rsidRPr="00383A0E">
        <w:rPr>
          <w:sz w:val="28"/>
          <w:szCs w:val="28"/>
        </w:rPr>
        <w:t>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83A0E">
        <w:rPr>
          <w:sz w:val="28"/>
          <w:szCs w:val="28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подконтрольного субъекта, его уполномоченного представителя, присутствовавших при проведении проверки, о наличии их подписей </w:t>
      </w:r>
      <w:r w:rsidR="00FC42FA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</w:t>
      </w:r>
      <w:proofErr w:type="gramEnd"/>
      <w:r w:rsidRPr="00383A0E">
        <w:rPr>
          <w:sz w:val="28"/>
          <w:szCs w:val="28"/>
        </w:rPr>
        <w:t xml:space="preserve"> у подконтрольного субъекта указанного журнала;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lastRenderedPageBreak/>
        <w:t>9) подписи государственных гражданских служащих Министерства, проводивших проверку.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К акту проверки прилагаются протоколы или заключения проведенных исследований, испытаний, объяснения работников подконтрольного субъекта, на которых возлагается ответственность за соблюдение обязательных требований, предписания об устранении выявленных нарушений обязательных требований и иные связанные с результатами проверки документы или их копии.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Акт проверки оформляется непосредственно после ее завершения </w:t>
      </w:r>
      <w:r w:rsidRPr="00383A0E">
        <w:rPr>
          <w:sz w:val="28"/>
          <w:szCs w:val="28"/>
        </w:rPr>
        <w:br/>
        <w:t xml:space="preserve">в двух экземплярах, один из которых с копиями приложений вручается руководителю, иному должностному лицу или уполномоченному представителю подконтрольного субъекта под расписку об ознакомлении либо об отказе в ознакомлении с актом проверки. </w:t>
      </w:r>
      <w:proofErr w:type="gramStart"/>
      <w:r w:rsidRPr="00383A0E">
        <w:rPr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подконтрольного субъекта, а также в случае отказа подконтрольного субъекта проверки дать расписку об ознакомлении либо об отказе в ознакомлении </w:t>
      </w:r>
      <w:r w:rsidR="009335B6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Министерства.</w:t>
      </w:r>
      <w:proofErr w:type="gramEnd"/>
      <w:r w:rsidRPr="00383A0E">
        <w:rPr>
          <w:sz w:val="28"/>
          <w:szCs w:val="28"/>
        </w:rPr>
        <w:t xml:space="preserve"> При наличии согласия подконтрольного субъекта на осуществление взаимодействия в электронной форме в</w:t>
      </w:r>
      <w:r w:rsidR="009335B6" w:rsidRPr="00383A0E">
        <w:rPr>
          <w:sz w:val="28"/>
          <w:szCs w:val="28"/>
        </w:rPr>
        <w:t xml:space="preserve"> рамках Регионального контроля </w:t>
      </w:r>
      <w:r w:rsidRPr="00383A0E">
        <w:rPr>
          <w:sz w:val="28"/>
          <w:szCs w:val="28"/>
        </w:rPr>
        <w:t>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подконтрольного субъекта. При этом акт проверки, направленный в форме электронного документа, подписанного усиленной квалифицированной электронной подписью лица, составившего данный акт, подконтрольному субъекту способом, обеспечивающим подтверждение получения указанного документа, считается полученным подконтрольным субъектом.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83A0E">
        <w:rPr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</w:t>
      </w:r>
      <w:r w:rsidRPr="00383A0E">
        <w:rPr>
          <w:sz w:val="28"/>
          <w:szCs w:val="28"/>
        </w:rPr>
        <w:br/>
        <w:t xml:space="preserve">не превышающий трех рабочих дней после завершения мероприятий </w:t>
      </w:r>
      <w:r w:rsidRPr="00383A0E">
        <w:rPr>
          <w:sz w:val="28"/>
          <w:szCs w:val="28"/>
        </w:rPr>
        <w:br/>
        <w:t>по Региональному контролю, и вручается руководителю, иному должностному лицу или уполномоченному представителю подконтрольного субъекта, его уполномоченному представителю под расписку либо направляется заказным почтовым отправлением с уведомлением о вручении и</w:t>
      </w:r>
      <w:proofErr w:type="gramEnd"/>
      <w:r w:rsidRPr="00383A0E">
        <w:rPr>
          <w:sz w:val="28"/>
          <w:szCs w:val="28"/>
        </w:rPr>
        <w:t xml:space="preserve">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подконтрольного субъекта на осуществление взаимодействия в электронной форме в рамках Регионального контроля), способом, обеспечивающим подтверждение получения указанного документа. При этом уведомление </w:t>
      </w:r>
      <w:r w:rsidR="009335B6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о вручении и (или) иное подтверждение получения указанного документа приобщаются к экземпляру акта проверки, хранящемуся в деле Министерства.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lastRenderedPageBreak/>
        <w:t xml:space="preserve">24. Информация о результатах проведенных проверок размещается </w:t>
      </w:r>
      <w:r w:rsidRPr="00383A0E">
        <w:rPr>
          <w:sz w:val="28"/>
          <w:szCs w:val="28"/>
        </w:rPr>
        <w:br/>
        <w:t>в федеральной государственной информационной системе «Единый реестр проверок» (proverki.gov.ru).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25. В случае выявления при проведении проверки нарушений обязательных требований государственные гражданские служащие Министерства, проводившие проверку, обязаны: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выдать подконтрольному субъекту предписание об устранении выявленных нарушений обязательных требований с указанием сроков их устранения;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2) принять меры по </w:t>
      </w:r>
      <w:proofErr w:type="gramStart"/>
      <w:r w:rsidRPr="00383A0E">
        <w:rPr>
          <w:sz w:val="28"/>
          <w:szCs w:val="28"/>
        </w:rPr>
        <w:t>контролю за</w:t>
      </w:r>
      <w:proofErr w:type="gramEnd"/>
      <w:r w:rsidRPr="00383A0E">
        <w:rPr>
          <w:sz w:val="28"/>
          <w:szCs w:val="28"/>
        </w:rPr>
        <w:t xml:space="preserve"> устранением выявленных нарушений обязательных требований, их предупреждению;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3) принять меры по привлечению лиц, допустивших выявленные нарушения обязательных требований, к административной ответственности </w:t>
      </w:r>
      <w:r w:rsidR="00075E56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в порядке, установленном </w:t>
      </w:r>
      <w:hyperlink r:id="rId13" w:history="1">
        <w:r w:rsidRPr="00383A0E">
          <w:rPr>
            <w:sz w:val="28"/>
            <w:szCs w:val="28"/>
          </w:rPr>
          <w:t>Кодексом</w:t>
        </w:r>
      </w:hyperlink>
      <w:r w:rsidRPr="00383A0E">
        <w:rPr>
          <w:sz w:val="28"/>
          <w:szCs w:val="28"/>
        </w:rPr>
        <w:t xml:space="preserve"> Российской Федерации </w:t>
      </w:r>
      <w:r w:rsidR="00075E56">
        <w:rPr>
          <w:sz w:val="28"/>
          <w:szCs w:val="28"/>
        </w:rPr>
        <w:br/>
      </w:r>
      <w:r w:rsidRPr="00383A0E">
        <w:rPr>
          <w:sz w:val="28"/>
          <w:szCs w:val="28"/>
        </w:rPr>
        <w:t>об административных правонарушениях.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26. Мероприятия по профилактике нарушений обязательных требований осуществляются в соответствии с ежегодно утверждаемой Министерством программой профилактики нарушений обязательных требований.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В целях профилактики нарушений обязательных требований Министерство: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1) обеспечивает размещение на официальном сайте Министерства </w:t>
      </w:r>
      <w:r w:rsidRPr="00383A0E">
        <w:rPr>
          <w:sz w:val="28"/>
          <w:szCs w:val="28"/>
        </w:rPr>
        <w:br/>
        <w:t>с адресом в информаци</w:t>
      </w:r>
      <w:r w:rsidR="009335B6" w:rsidRPr="00383A0E">
        <w:rPr>
          <w:sz w:val="28"/>
          <w:szCs w:val="28"/>
        </w:rPr>
        <w:t>онно-телекоммуникационной сети Интернет</w:t>
      </w:r>
      <w:r w:rsidRPr="00383A0E">
        <w:rPr>
          <w:sz w:val="28"/>
          <w:szCs w:val="28"/>
        </w:rPr>
        <w:t xml:space="preserve"> </w:t>
      </w:r>
      <w:r w:rsidRPr="00383A0E">
        <w:rPr>
          <w:sz w:val="28"/>
          <w:szCs w:val="28"/>
        </w:rPr>
        <w:br/>
      </w:r>
      <w:r w:rsidRPr="00383A0E">
        <w:rPr>
          <w:sz w:val="28"/>
          <w:szCs w:val="28"/>
          <w:lang w:val="en-US"/>
        </w:rPr>
        <w:t>www</w:t>
      </w:r>
      <w:r w:rsidRPr="00383A0E">
        <w:rPr>
          <w:sz w:val="28"/>
          <w:szCs w:val="28"/>
        </w:rPr>
        <w:t>.mtpkrskstate.ru перечней нормативных правовых актов или их отдельных частей, содержащих обязательные требования, оценка соблюдения которых осуществляется в рамках Регионального контроля, а также текстов соответствующих нормативных правовых актов;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</w:t>
      </w:r>
      <w:r w:rsidR="00FC42FA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в том числе посредством разработки и опубликования руководств </w:t>
      </w:r>
      <w:r w:rsidR="00FC42FA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по соблюдению обязательных требований, проведения семинаров </w:t>
      </w:r>
      <w:r w:rsidR="00FC42FA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и конференций, разъяснительной работы в средствах массовой информации </w:t>
      </w:r>
      <w:r w:rsidR="00FC42FA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и иными способами;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3) в случае изменения обязательных требований подготавливает </w:t>
      </w:r>
      <w:r w:rsidRPr="00383A0E">
        <w:rPr>
          <w:sz w:val="28"/>
          <w:szCs w:val="28"/>
        </w:rPr>
        <w:br/>
        <w:t xml:space="preserve">и распространяет комментарии о содержании новых нормативных правовых актов, устанавливающих обязательные требования, внесенных изменениях </w:t>
      </w:r>
      <w:r w:rsidRPr="00383A0E">
        <w:rPr>
          <w:sz w:val="28"/>
          <w:szCs w:val="28"/>
        </w:rPr>
        <w:br/>
        <w:t xml:space="preserve">в действующие нормативные правовые акты, сроках и порядке вступления их </w:t>
      </w:r>
      <w:r w:rsidR="009335B6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в действие, а также рекомендации о проведении необходимых организационных, технических мероприятий, направленных на внедрение </w:t>
      </w:r>
      <w:r w:rsidRPr="00383A0E">
        <w:rPr>
          <w:sz w:val="28"/>
          <w:szCs w:val="28"/>
        </w:rPr>
        <w:br/>
        <w:t>и обеспечение соблюдения обязательных требований;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83A0E">
        <w:rPr>
          <w:sz w:val="28"/>
          <w:szCs w:val="28"/>
        </w:rPr>
        <w:t xml:space="preserve">4) обеспечивает не реже одного раза в год обобщение практики осуществления Регионального контроля и размещение на официальном сайте Министерства с адресом в информационно-телекоммуникационной сети «Интернет» </w:t>
      </w:r>
      <w:r w:rsidRPr="00383A0E">
        <w:rPr>
          <w:sz w:val="28"/>
          <w:szCs w:val="28"/>
          <w:lang w:val="en-US"/>
        </w:rPr>
        <w:t>www</w:t>
      </w:r>
      <w:r w:rsidRPr="00383A0E">
        <w:rPr>
          <w:sz w:val="28"/>
          <w:szCs w:val="28"/>
        </w:rPr>
        <w:t>.mtpkrskstate.ru соответствующих обобщений с указанием наиболее часто встречающихся случаев нар</w:t>
      </w:r>
      <w:r w:rsidR="009335B6" w:rsidRPr="00383A0E">
        <w:rPr>
          <w:sz w:val="28"/>
          <w:szCs w:val="28"/>
        </w:rPr>
        <w:t xml:space="preserve">ушений обязательных требований </w:t>
      </w:r>
      <w:r w:rsidR="009335B6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lastRenderedPageBreak/>
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5) осуществляет выдачу предостережений о недопустимости нарушения обязательных требований.</w:t>
      </w:r>
    </w:p>
    <w:p w:rsidR="00D82FF1" w:rsidRPr="00383A0E" w:rsidRDefault="007A1597" w:rsidP="00D82FF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27. </w:t>
      </w:r>
      <w:r w:rsidR="00D82FF1" w:rsidRPr="00383A0E">
        <w:rPr>
          <w:sz w:val="28"/>
          <w:szCs w:val="28"/>
        </w:rPr>
        <w:t xml:space="preserve">К мероприятиям по контролю, осуществляемым без взаимодействия </w:t>
      </w:r>
      <w:r w:rsidR="00075E56">
        <w:rPr>
          <w:sz w:val="28"/>
          <w:szCs w:val="28"/>
        </w:rPr>
        <w:br/>
      </w:r>
      <w:r w:rsidR="00D82FF1" w:rsidRPr="00383A0E">
        <w:rPr>
          <w:sz w:val="28"/>
          <w:szCs w:val="28"/>
        </w:rPr>
        <w:t xml:space="preserve">с подконтрольными субъектами (далее – мероприятия по контролю </w:t>
      </w:r>
      <w:r w:rsidR="00075E56">
        <w:rPr>
          <w:sz w:val="28"/>
          <w:szCs w:val="28"/>
        </w:rPr>
        <w:br/>
      </w:r>
      <w:r w:rsidR="00D82FF1" w:rsidRPr="00383A0E">
        <w:rPr>
          <w:sz w:val="28"/>
          <w:szCs w:val="28"/>
        </w:rPr>
        <w:t>без взаимодействия), относятся:</w:t>
      </w:r>
    </w:p>
    <w:p w:rsidR="00D82FF1" w:rsidRPr="00383A0E" w:rsidRDefault="00167826" w:rsidP="00D82F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82FF1" w:rsidRPr="00383A0E">
        <w:rPr>
          <w:sz w:val="28"/>
          <w:szCs w:val="28"/>
        </w:rPr>
        <w:t xml:space="preserve">наблюдение за соблюдением обязательных требований при размещении информации в сети «Интернет» и средствах массовой информации; </w:t>
      </w:r>
    </w:p>
    <w:p w:rsidR="00D82FF1" w:rsidRPr="00383A0E" w:rsidRDefault="00D82FF1" w:rsidP="00D82F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3A0E">
        <w:rPr>
          <w:sz w:val="28"/>
          <w:szCs w:val="28"/>
        </w:rPr>
        <w:t xml:space="preserve">2) наблюдение за соблюдением обязательных требований, посредством анализа информации о деятельности либо действиях подконтрольного субъекта, которая предоставляется подконтрольными субъектами </w:t>
      </w:r>
      <w:r w:rsidRPr="00383A0E">
        <w:rPr>
          <w:sz w:val="28"/>
          <w:szCs w:val="28"/>
        </w:rPr>
        <w:br/>
        <w:t xml:space="preserve">(в том числе посредством использования федеральных государственных информационных систем) в Министерство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</w:t>
      </w:r>
      <w:r w:rsidRPr="00383A0E">
        <w:rPr>
          <w:sz w:val="28"/>
          <w:szCs w:val="28"/>
        </w:rPr>
        <w:br/>
        <w:t>(в том числе в рамках межведомственного информационного взаимодействия) Министерством</w:t>
      </w:r>
      <w:proofErr w:type="gramEnd"/>
      <w:r w:rsidRPr="00383A0E">
        <w:rPr>
          <w:sz w:val="28"/>
          <w:szCs w:val="28"/>
        </w:rPr>
        <w:t xml:space="preserve"> без возложения на подконтрольный субъект обязанностей,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не предусмотренных федеральными законами и принятыми в соответствии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с ними иными нормативными правовыми актами Российской Федерации.</w:t>
      </w:r>
    </w:p>
    <w:p w:rsidR="00D82FF1" w:rsidRPr="00383A0E" w:rsidRDefault="00D82FF1" w:rsidP="00D82F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Мероприятия по контролю без взаимодействия проводятся государственными гражданскими служащими Министерства на основании заданий на проведение таких мероприятий, утверждаемых министром.</w:t>
      </w:r>
    </w:p>
    <w:p w:rsidR="00D82FF1" w:rsidRPr="00383A0E" w:rsidRDefault="00D82FF1" w:rsidP="00D82F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Порядок оформления и содержание заданий на проведение мероприятий по контролю без взаимодействия и порядок оформления государственными гражданскими служащими Министерства результатов мероприятий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по контролю без взаимодействия устанавливаются Министерством.</w:t>
      </w:r>
    </w:p>
    <w:p w:rsidR="00D82FF1" w:rsidRPr="00383A0E" w:rsidRDefault="00D82FF1" w:rsidP="00D82F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В случае выявления при проведении мероприятий по контролю </w:t>
      </w:r>
      <w:r w:rsidRPr="00383A0E">
        <w:rPr>
          <w:sz w:val="28"/>
          <w:szCs w:val="28"/>
        </w:rPr>
        <w:br/>
        <w:t>без взаимодействия нарушений обязательных требований государственные гражданские служащие Министерства принимают в пределах своей компетенции меры по пресечению таких нарушений.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28. </w:t>
      </w:r>
      <w:proofErr w:type="gramStart"/>
      <w:r w:rsidRPr="00383A0E">
        <w:rPr>
          <w:sz w:val="28"/>
          <w:szCs w:val="28"/>
        </w:rPr>
        <w:t xml:space="preserve">При наличии у Министерства сведений о готовящихся нарушениях или о признаках нарушений обязательных требований, полученных в ходе реализации мероприятий по контролю без взаимодействия, либо содержащихся в поступивших обращениях и заявлениях (за исключением обращений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и заявлений, авторство которых не подтверждено), информации </w:t>
      </w:r>
      <w:r w:rsidRPr="00383A0E">
        <w:rPr>
          <w:sz w:val="28"/>
          <w:szCs w:val="28"/>
        </w:rPr>
        <w:br/>
        <w:t xml:space="preserve">от органов государственной власти, органов местного самоуправления, </w:t>
      </w:r>
      <w:r w:rsidRPr="00383A0E">
        <w:rPr>
          <w:sz w:val="28"/>
          <w:szCs w:val="28"/>
        </w:rPr>
        <w:br/>
        <w:t>из средств массовой информации, на основании предложений государственного гражданского служащего Министерства министром принимается</w:t>
      </w:r>
      <w:proofErr w:type="gramEnd"/>
      <w:r w:rsidRPr="00383A0E">
        <w:rPr>
          <w:sz w:val="28"/>
          <w:szCs w:val="28"/>
        </w:rPr>
        <w:t xml:space="preserve"> решение </w:t>
      </w:r>
      <w:r w:rsidR="009335B6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о направлении подконтрольному субъекту предостережения о недопустимости нарушения обязательных требований (далее </w:t>
      </w:r>
      <w:r w:rsidR="0041412F" w:rsidRPr="00383A0E">
        <w:rPr>
          <w:sz w:val="28"/>
          <w:szCs w:val="28"/>
        </w:rPr>
        <w:t>–</w:t>
      </w:r>
      <w:r w:rsidRPr="00383A0E">
        <w:rPr>
          <w:sz w:val="28"/>
          <w:szCs w:val="28"/>
        </w:rPr>
        <w:t xml:space="preserve"> предостережение).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Составление и направление предостережения осуществляется государственным гражданским служащим Министерства не позднее 30 дней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lastRenderedPageBreak/>
        <w:t xml:space="preserve">со дня получения Министерством сведений о готовящихся нарушениях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или о признаках нарушений обязательных требований, указанных в </w:t>
      </w:r>
      <w:hyperlink w:anchor="Par0" w:history="1">
        <w:r w:rsidRPr="00383A0E">
          <w:rPr>
            <w:sz w:val="28"/>
            <w:szCs w:val="28"/>
          </w:rPr>
          <w:t>абзаце первом</w:t>
        </w:r>
      </w:hyperlink>
      <w:r w:rsidRPr="00383A0E">
        <w:rPr>
          <w:sz w:val="28"/>
          <w:szCs w:val="28"/>
        </w:rPr>
        <w:t xml:space="preserve"> настоящего пункта.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29. В предостережении указываются: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наименование Министерства;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2) дата и номер предостережения;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3) наименование подконтрольного субъекта;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4) указание на обязательные требования, нормативные правовые акты, включая их структурные единицы, предусматривающие указанные требования;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5) информация о том, какие действия (бездействие) подконтрольного субъекта приводят или могут привести к нарушению обязательных требований;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383A0E">
        <w:rPr>
          <w:spacing w:val="-4"/>
          <w:sz w:val="28"/>
          <w:szCs w:val="28"/>
        </w:rPr>
        <w:t>6) предложение подконтрольному субъекту принять меры по обеспечению соблюдения обязательных требований;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7) предложение подконтрольному субъекту направить уведомление </w:t>
      </w:r>
      <w:r w:rsidRPr="00383A0E">
        <w:rPr>
          <w:sz w:val="28"/>
          <w:szCs w:val="28"/>
        </w:rPr>
        <w:br/>
        <w:t>об исполнении предостережения в Министерство;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8) срок (не менее 60 дней со дня направления предостережения)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для направления подконтрольным субъектом уведомления об исполнении предостережения;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9) контактные данные Министерства,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Предостережение не может содержать требования о предоставлении подконтрольным субъектом сведений и документов.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30. </w:t>
      </w:r>
      <w:proofErr w:type="gramStart"/>
      <w:r w:rsidRPr="00383A0E">
        <w:rPr>
          <w:sz w:val="28"/>
          <w:szCs w:val="28"/>
        </w:rPr>
        <w:t xml:space="preserve">Предостережение направляется в бумажном виде заказным почтовым отправлением с уведомлением о вручении либо иным доступным </w:t>
      </w:r>
      <w:r w:rsidR="00075E56">
        <w:rPr>
          <w:sz w:val="28"/>
          <w:szCs w:val="28"/>
        </w:rPr>
        <w:br/>
      </w:r>
      <w:r w:rsidRPr="00383A0E">
        <w:rPr>
          <w:sz w:val="28"/>
          <w:szCs w:val="28"/>
        </w:rPr>
        <w:t>для подконтрольного субъекта способом, включая направление в виде электронного документа, подписанного усиленной квалифицированной электронной подписью министра с использованием информационно-теле</w:t>
      </w:r>
      <w:r w:rsidR="0041412F" w:rsidRPr="00383A0E">
        <w:rPr>
          <w:sz w:val="28"/>
          <w:szCs w:val="28"/>
        </w:rPr>
        <w:t>коммуникационной сети Интернет</w:t>
      </w:r>
      <w:r w:rsidRPr="00383A0E">
        <w:rPr>
          <w:sz w:val="28"/>
          <w:szCs w:val="28"/>
        </w:rPr>
        <w:t>, в том числе по адресу электронной почты подконтрольного субъекта,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</w:t>
      </w:r>
      <w:proofErr w:type="gramEnd"/>
      <w:r w:rsidRPr="00383A0E">
        <w:rPr>
          <w:sz w:val="28"/>
          <w:szCs w:val="28"/>
        </w:rPr>
        <w:t xml:space="preserve"> на официальном сайте подконтрольного субъекта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31. По результатам рассмотрения предостережения подконтрольным субъектом в Министерство могут быть поданы возражения.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В возражениях указываются: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наименование подконтрольного субъекта;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2) идентификационный номер налогоплательщика – подконтрольного субъекта;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383A0E">
        <w:rPr>
          <w:spacing w:val="-4"/>
          <w:sz w:val="28"/>
          <w:szCs w:val="28"/>
        </w:rPr>
        <w:lastRenderedPageBreak/>
        <w:t>3) дата и номер предостережения, направленного в адрес подконтрольного субъекта;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4) обоснование позиции в отношении указанных в предостережении действий (бездействия) подконтрольного субъекта, которые приводят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или могут привести к нарушению обязательных требований.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Возражения направляются подконтрольным субъектом в бумажном виде почтовым отправлением в Министерство, либо в виде электронного документа, подписанного усиленной квалифицированной электронной подписью лица, уполномоченного действовать от имени подконтрольного субъекта, </w:t>
      </w:r>
      <w:r w:rsidR="00075E56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на указанный в предостережении адрес электронной почты Министерства,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либо иными указанными в предостережении способами.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32. Министерство рассматривает возражения, по итогам рассмотрения направляет подконтрольному субъекту в течение 20 рабочих дней со дня получения возражений ответ в порядке, предусмотренном </w:t>
      </w:r>
      <w:hyperlink w:anchor="Par13" w:history="1">
        <w:r w:rsidRPr="00383A0E">
          <w:rPr>
            <w:sz w:val="28"/>
            <w:szCs w:val="28"/>
          </w:rPr>
          <w:t>пунктом 30</w:t>
        </w:r>
      </w:hyperlink>
      <w:r w:rsidRPr="00383A0E">
        <w:rPr>
          <w:sz w:val="28"/>
          <w:szCs w:val="28"/>
        </w:rPr>
        <w:t xml:space="preserve"> Порядка. Результаты рассмотрения возражений используются Министерством для целей организации и проведения мероприятий по профилактике </w:t>
      </w:r>
      <w:r w:rsidR="00075E56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нарушения обязательных требований, совершенствования применения </w:t>
      </w:r>
      <w:r w:rsidR="00075E56">
        <w:rPr>
          <w:sz w:val="28"/>
          <w:szCs w:val="28"/>
        </w:rPr>
        <w:br/>
      </w:r>
      <w:proofErr w:type="gramStart"/>
      <w:r w:rsidRPr="00383A0E">
        <w:rPr>
          <w:sz w:val="28"/>
          <w:szCs w:val="28"/>
        </w:rPr>
        <w:t>риск-ориентированного</w:t>
      </w:r>
      <w:proofErr w:type="gramEnd"/>
      <w:r w:rsidRPr="00383A0E">
        <w:rPr>
          <w:sz w:val="28"/>
          <w:szCs w:val="28"/>
        </w:rPr>
        <w:t xml:space="preserve"> подхода при организации Регионального контроля и иных целей, не связанных с ограничением прав и свобод подконтрольных субъектов.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33. При отсутствии возражений подконтрольный субъект в указанный </w:t>
      </w:r>
      <w:r w:rsidRPr="00383A0E">
        <w:rPr>
          <w:sz w:val="28"/>
          <w:szCs w:val="28"/>
        </w:rPr>
        <w:br/>
        <w:t xml:space="preserve">в предостережении срок направляет в Министерство уведомление </w:t>
      </w:r>
      <w:r w:rsidRPr="00383A0E">
        <w:rPr>
          <w:sz w:val="28"/>
          <w:szCs w:val="28"/>
        </w:rPr>
        <w:br/>
        <w:t>об исполнении</w:t>
      </w:r>
      <w:r w:rsidR="009335B6" w:rsidRPr="00383A0E">
        <w:rPr>
          <w:sz w:val="28"/>
          <w:szCs w:val="28"/>
        </w:rPr>
        <w:t xml:space="preserve"> предостережения (далее –</w:t>
      </w:r>
      <w:r w:rsidRPr="00383A0E">
        <w:rPr>
          <w:sz w:val="28"/>
          <w:szCs w:val="28"/>
        </w:rPr>
        <w:t xml:space="preserve"> уведомление).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В уведомлении указываются: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наименование подконтрольного субъекта;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2) идентификационный номер налогоплательщика – подконтрольного субъекта;</w:t>
      </w:r>
    </w:p>
    <w:p w:rsidR="007A1597" w:rsidRPr="00383A0E" w:rsidRDefault="00167826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7A1597" w:rsidRPr="00383A0E">
        <w:rPr>
          <w:sz w:val="28"/>
          <w:szCs w:val="28"/>
        </w:rPr>
        <w:t>дата и номер предостережения, направленного в адрес подконтрольного субъекта;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4)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Уведомление направляется подконтрольным субъектом в бумажном виде почтовым отправлением в Министерство, либо в виде электронного документа, подписанного усиленной квалифицированной электронной подписью лица, уполномоченного действовать от имени подконтрольного субъекта,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на указанный в предостережении адрес Министерства, либо иными указанными </w:t>
      </w:r>
      <w:r w:rsidR="009335B6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в предостережении способами.</w:t>
      </w:r>
    </w:p>
    <w:p w:rsidR="007A1597" w:rsidRPr="00383A0E" w:rsidRDefault="007A1597" w:rsidP="007A15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34. Министерство использует уведомление для целей организации </w:t>
      </w:r>
      <w:r w:rsidRPr="00383A0E">
        <w:rPr>
          <w:sz w:val="28"/>
          <w:szCs w:val="28"/>
        </w:rPr>
        <w:br/>
        <w:t xml:space="preserve">и проведения мероприятий по профилактике нарушения обязательных требований, совершенствованию применения </w:t>
      </w:r>
      <w:proofErr w:type="gramStart"/>
      <w:r w:rsidRPr="00383A0E">
        <w:rPr>
          <w:sz w:val="28"/>
          <w:szCs w:val="28"/>
        </w:rPr>
        <w:t>риск-ориентированного</w:t>
      </w:r>
      <w:proofErr w:type="gramEnd"/>
      <w:r w:rsidRPr="00383A0E">
        <w:rPr>
          <w:sz w:val="28"/>
          <w:szCs w:val="28"/>
        </w:rPr>
        <w:t xml:space="preserve"> подхода при организации Регионального контроля и иных целей, </w:t>
      </w:r>
      <w:r w:rsidRPr="00383A0E">
        <w:rPr>
          <w:sz w:val="28"/>
          <w:szCs w:val="28"/>
        </w:rPr>
        <w:br/>
        <w:t>не связанных с ограничением прав и свобод подконтрольных субъектов.</w:t>
      </w:r>
    </w:p>
    <w:p w:rsidR="007C39CB" w:rsidRPr="00D71365" w:rsidRDefault="007C39CB" w:rsidP="00EF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lastRenderedPageBreak/>
        <w:t xml:space="preserve">35. Систематическое наблюдение и анализ проводятся в соответствии </w:t>
      </w:r>
      <w:r w:rsidRPr="00383A0E">
        <w:rPr>
          <w:sz w:val="28"/>
          <w:szCs w:val="28"/>
        </w:rPr>
        <w:br/>
        <w:t>с административным регламентом исполнения Министерством государственной функции по осуществлению Регионального контроля.</w:t>
      </w:r>
    </w:p>
    <w:p w:rsidR="00EF6CE0" w:rsidRPr="00383A0E" w:rsidRDefault="00EF6CE0" w:rsidP="00EF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131" w:rsidRPr="00383A0E" w:rsidRDefault="00DE3131" w:rsidP="0093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131" w:rsidRPr="00383A0E" w:rsidRDefault="00DE3131" w:rsidP="00DE3131">
      <w:pPr>
        <w:autoSpaceDE w:val="0"/>
        <w:autoSpaceDN w:val="0"/>
        <w:adjustRightInd w:val="0"/>
        <w:jc w:val="both"/>
        <w:rPr>
          <w:sz w:val="28"/>
          <w:szCs w:val="28"/>
        </w:rPr>
        <w:sectPr w:rsidR="00DE3131" w:rsidRPr="00383A0E" w:rsidSect="007A1597">
          <w:headerReference w:type="default" r:id="rId14"/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DE3131" w:rsidRPr="00383A0E" w:rsidRDefault="00DE3131" w:rsidP="00075E56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83A0E">
        <w:rPr>
          <w:sz w:val="28"/>
          <w:szCs w:val="28"/>
        </w:rPr>
        <w:lastRenderedPageBreak/>
        <w:t>Приложение</w:t>
      </w:r>
    </w:p>
    <w:p w:rsidR="002A502D" w:rsidRPr="00383A0E" w:rsidRDefault="00A61391" w:rsidP="00075E56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383A0E">
        <w:rPr>
          <w:sz w:val="28"/>
          <w:szCs w:val="28"/>
        </w:rPr>
        <w:t xml:space="preserve">к </w:t>
      </w:r>
      <w:r w:rsidR="00DE3131" w:rsidRPr="00383A0E">
        <w:rPr>
          <w:sz w:val="28"/>
          <w:szCs w:val="28"/>
        </w:rPr>
        <w:t xml:space="preserve">Порядку осуществления </w:t>
      </w:r>
      <w:r w:rsidRPr="00383A0E">
        <w:rPr>
          <w:sz w:val="28"/>
          <w:szCs w:val="28"/>
        </w:rPr>
        <w:t xml:space="preserve">регионального </w:t>
      </w:r>
      <w:r w:rsidR="00DE3131" w:rsidRPr="00383A0E">
        <w:rPr>
          <w:sz w:val="28"/>
          <w:szCs w:val="28"/>
        </w:rPr>
        <w:t xml:space="preserve">государственного контроля </w:t>
      </w:r>
      <w:r w:rsidRPr="00383A0E">
        <w:rPr>
          <w:sz w:val="28"/>
          <w:szCs w:val="28"/>
        </w:rPr>
        <w:t xml:space="preserve">(надзора) </w:t>
      </w:r>
      <w:r w:rsidR="00DE3131" w:rsidRPr="00383A0E">
        <w:rPr>
          <w:sz w:val="28"/>
          <w:szCs w:val="28"/>
        </w:rPr>
        <w:t xml:space="preserve">деятельности субъектов естественных монополий </w:t>
      </w:r>
      <w:r w:rsidR="00167826">
        <w:rPr>
          <w:sz w:val="28"/>
          <w:szCs w:val="28"/>
        </w:rPr>
        <w:br/>
      </w:r>
      <w:r w:rsidR="00DE3131" w:rsidRPr="00383A0E">
        <w:rPr>
          <w:sz w:val="28"/>
          <w:szCs w:val="28"/>
        </w:rPr>
        <w:t xml:space="preserve">в сфере услуг в транспортных терминалах, портах и аэропортах </w:t>
      </w:r>
    </w:p>
    <w:p w:rsidR="00DE3131" w:rsidRPr="00383A0E" w:rsidRDefault="00DE3131" w:rsidP="00075E56">
      <w:pPr>
        <w:autoSpaceDE w:val="0"/>
        <w:autoSpaceDN w:val="0"/>
        <w:adjustRightInd w:val="0"/>
        <w:ind w:left="4820"/>
        <w:rPr>
          <w:color w:val="FF0000"/>
          <w:sz w:val="28"/>
          <w:szCs w:val="28"/>
        </w:rPr>
      </w:pPr>
      <w:r w:rsidRPr="00383A0E">
        <w:rPr>
          <w:sz w:val="28"/>
          <w:szCs w:val="28"/>
        </w:rPr>
        <w:t xml:space="preserve">в Красноярском крае, включенных </w:t>
      </w:r>
      <w:r w:rsidR="00167826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в реестр субъектов естественных монополий и не вошедших в перечень субъектов естественных монополий </w:t>
      </w:r>
      <w:r w:rsidR="00167826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 </w:t>
      </w:r>
    </w:p>
    <w:p w:rsidR="00DE3131" w:rsidRPr="00383A0E" w:rsidRDefault="00DE3131" w:rsidP="00DE3131">
      <w:pPr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DE3131" w:rsidRPr="00383A0E" w:rsidRDefault="00DE3131" w:rsidP="00DE3131">
      <w:pPr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DE3131" w:rsidRPr="00383A0E" w:rsidRDefault="00DE3131" w:rsidP="00DE31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83A0E">
        <w:rPr>
          <w:sz w:val="28"/>
          <w:szCs w:val="28"/>
        </w:rPr>
        <w:t xml:space="preserve">Критерии отнесения деятельности субъектов естественных монополий </w:t>
      </w:r>
      <w:r w:rsidRPr="00383A0E">
        <w:rPr>
          <w:sz w:val="28"/>
          <w:szCs w:val="28"/>
        </w:rPr>
        <w:br/>
        <w:t xml:space="preserve">в сфере услуг в транспортных терминалах, портах и аэропортах к категориям риска при осуществлении регионального государственного контроля (надзора) деятельности субъектов естественных монополий в сфере услуг </w:t>
      </w:r>
      <w:r w:rsidRPr="00383A0E">
        <w:rPr>
          <w:sz w:val="28"/>
          <w:szCs w:val="28"/>
        </w:rPr>
        <w:br/>
        <w:t xml:space="preserve">в транспортных терминалах, портах и аэропортах в Красноярском крае, включенных в реестр субъектов естественных монополий и не вошедших </w:t>
      </w:r>
      <w:r w:rsidRPr="00383A0E">
        <w:rPr>
          <w:sz w:val="28"/>
          <w:szCs w:val="28"/>
        </w:rPr>
        <w:br/>
        <w:t>в перечень субъектов естественных монополий в сфере услуг в транспортных терминалах</w:t>
      </w:r>
      <w:proofErr w:type="gramEnd"/>
      <w:r w:rsidRPr="00383A0E">
        <w:rPr>
          <w:sz w:val="28"/>
          <w:szCs w:val="28"/>
        </w:rPr>
        <w:t xml:space="preserve">, </w:t>
      </w:r>
      <w:proofErr w:type="gramStart"/>
      <w:r w:rsidRPr="00383A0E">
        <w:rPr>
          <w:sz w:val="28"/>
          <w:szCs w:val="28"/>
        </w:rPr>
        <w:t>портах</w:t>
      </w:r>
      <w:proofErr w:type="gramEnd"/>
      <w:r w:rsidRPr="00383A0E">
        <w:rPr>
          <w:sz w:val="28"/>
          <w:szCs w:val="28"/>
        </w:rPr>
        <w:t xml:space="preserve"> и аэропортах, государственное регулирование которых осуществляется уполномоченным федеральным органом исполнительной власти</w:t>
      </w:r>
    </w:p>
    <w:p w:rsidR="00DE3131" w:rsidRPr="00383A0E" w:rsidRDefault="00DE3131" w:rsidP="00DE313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83A0E">
        <w:rPr>
          <w:sz w:val="28"/>
          <w:szCs w:val="28"/>
        </w:rPr>
        <w:t xml:space="preserve"> </w:t>
      </w:r>
    </w:p>
    <w:p w:rsidR="00DE3131" w:rsidRPr="00383A0E" w:rsidRDefault="00DE3131" w:rsidP="001072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A0E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383A0E">
        <w:rPr>
          <w:sz w:val="28"/>
          <w:szCs w:val="28"/>
        </w:rPr>
        <w:t xml:space="preserve">Критерии отнесения деятельности субъектов естественных монополий </w:t>
      </w:r>
      <w:r w:rsidRPr="00383A0E">
        <w:rPr>
          <w:sz w:val="28"/>
          <w:szCs w:val="28"/>
        </w:rPr>
        <w:br/>
        <w:t>в сфере услуг в транспортных терминалах, портах и аэропортах</w:t>
      </w:r>
      <w:r w:rsidR="001072DE" w:rsidRPr="00383A0E">
        <w:rPr>
          <w:sz w:val="28"/>
          <w:szCs w:val="28"/>
        </w:rPr>
        <w:t xml:space="preserve"> в Красноярском крае,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  <w:r w:rsidRPr="00383A0E">
        <w:rPr>
          <w:rFonts w:eastAsia="Calibri"/>
          <w:sz w:val="28"/>
          <w:szCs w:val="28"/>
          <w:lang w:eastAsia="en-US"/>
        </w:rPr>
        <w:t xml:space="preserve"> (</w:t>
      </w:r>
      <w:r w:rsidR="000F75C6" w:rsidRPr="00383A0E">
        <w:rPr>
          <w:rFonts w:eastAsia="Calibri"/>
          <w:sz w:val="28"/>
          <w:szCs w:val="28"/>
          <w:lang w:eastAsia="en-US"/>
        </w:rPr>
        <w:t xml:space="preserve">далее – </w:t>
      </w:r>
      <w:r w:rsidRPr="00383A0E">
        <w:rPr>
          <w:rFonts w:eastAsia="Calibri"/>
          <w:sz w:val="28"/>
          <w:szCs w:val="28"/>
          <w:lang w:eastAsia="en-US"/>
        </w:rPr>
        <w:t xml:space="preserve">подконтрольные субъекты), </w:t>
      </w:r>
      <w:r w:rsidRPr="00383A0E">
        <w:rPr>
          <w:sz w:val="28"/>
          <w:szCs w:val="28"/>
        </w:rPr>
        <w:t>к категориям риска при осуществлении регионального государственного</w:t>
      </w:r>
      <w:proofErr w:type="gramEnd"/>
      <w:r w:rsidRPr="00383A0E">
        <w:rPr>
          <w:sz w:val="28"/>
          <w:szCs w:val="28"/>
        </w:rPr>
        <w:t xml:space="preserve"> </w:t>
      </w:r>
      <w:proofErr w:type="gramStart"/>
      <w:r w:rsidRPr="00383A0E">
        <w:rPr>
          <w:sz w:val="28"/>
          <w:szCs w:val="28"/>
        </w:rPr>
        <w:t xml:space="preserve">контроля (надзора) деятельности субъектов естественных монополий в сфере услуг в транспортных терминалах, портах и аэропортах в Красноярском крае,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</w:t>
      </w:r>
      <w:r w:rsidR="000F75C6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и аэропортах, государственное регулирование которых осуществляется уполномоченным федеральным органом исполнительной власти (далее – Региональный контроль, Критерии)</w:t>
      </w:r>
      <w:r w:rsidR="00167826">
        <w:rPr>
          <w:sz w:val="28"/>
          <w:szCs w:val="28"/>
        </w:rPr>
        <w:t>,</w:t>
      </w:r>
      <w:r w:rsidRPr="00383A0E">
        <w:rPr>
          <w:rFonts w:eastAsia="Calibri"/>
          <w:sz w:val="28"/>
          <w:szCs w:val="28"/>
          <w:lang w:eastAsia="en-US"/>
        </w:rPr>
        <w:t xml:space="preserve"> разработаны с учетом тяжести </w:t>
      </w:r>
      <w:r w:rsidRPr="00383A0E">
        <w:rPr>
          <w:rFonts w:eastAsia="Calibri"/>
          <w:sz w:val="28"/>
          <w:szCs w:val="28"/>
          <w:lang w:eastAsia="en-US"/>
        </w:rPr>
        <w:lastRenderedPageBreak/>
        <w:t>потенциальных негативных</w:t>
      </w:r>
      <w:proofErr w:type="gramEnd"/>
      <w:r w:rsidRPr="00383A0E">
        <w:rPr>
          <w:rFonts w:eastAsia="Calibri"/>
          <w:sz w:val="28"/>
          <w:szCs w:val="28"/>
          <w:lang w:eastAsia="en-US"/>
        </w:rPr>
        <w:t xml:space="preserve"> последствий возможного несоблюдения подконтрольными субъектами требований, </w:t>
      </w:r>
      <w:r w:rsidRPr="00383A0E">
        <w:rPr>
          <w:sz w:val="28"/>
          <w:szCs w:val="28"/>
        </w:rPr>
        <w:t xml:space="preserve">установленных </w:t>
      </w:r>
      <w:r w:rsidR="00920308" w:rsidRPr="00383A0E">
        <w:rPr>
          <w:sz w:val="28"/>
          <w:szCs w:val="28"/>
        </w:rPr>
        <w:t xml:space="preserve">Федеральным </w:t>
      </w:r>
      <w:hyperlink r:id="rId15" w:history="1">
        <w:r w:rsidR="00920308" w:rsidRPr="00383A0E">
          <w:rPr>
            <w:sz w:val="28"/>
            <w:szCs w:val="28"/>
          </w:rPr>
          <w:t>законом</w:t>
        </w:r>
      </w:hyperlink>
      <w:r w:rsidR="00920308" w:rsidRPr="00383A0E">
        <w:rPr>
          <w:sz w:val="28"/>
          <w:szCs w:val="28"/>
        </w:rPr>
        <w:t xml:space="preserve"> от 17.08.1995 № 147-ФЗ «О естественных монополиях», </w:t>
      </w:r>
      <w:r w:rsidRPr="00383A0E">
        <w:rPr>
          <w:sz w:val="28"/>
          <w:szCs w:val="28"/>
        </w:rPr>
        <w:t xml:space="preserve">другими федеральными законами и иными нормативными правовыми актами Российской Федерации в сфере регулирования естественных монополий </w:t>
      </w:r>
      <w:r w:rsidR="00FC42FA" w:rsidRPr="00383A0E">
        <w:rPr>
          <w:sz w:val="28"/>
          <w:szCs w:val="28"/>
        </w:rPr>
        <w:br/>
      </w:r>
      <w:r w:rsidRPr="00383A0E">
        <w:rPr>
          <w:rFonts w:eastAsia="Calibri"/>
          <w:sz w:val="28"/>
          <w:szCs w:val="28"/>
          <w:lang w:eastAsia="en-US"/>
        </w:rPr>
        <w:t>и вероятности несоблюдения подконтрольными субъектами указанных требований.</w:t>
      </w:r>
    </w:p>
    <w:p w:rsidR="00DE3131" w:rsidRPr="00383A0E" w:rsidRDefault="00DE3131" w:rsidP="00DE31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83A0E">
        <w:rPr>
          <w:sz w:val="28"/>
          <w:szCs w:val="28"/>
        </w:rPr>
        <w:t xml:space="preserve">2. Критерии </w:t>
      </w:r>
      <w:r w:rsidRPr="00383A0E">
        <w:rPr>
          <w:rFonts w:eastAsia="Calibri"/>
          <w:sz w:val="28"/>
          <w:szCs w:val="28"/>
          <w:lang w:eastAsia="en-US"/>
        </w:rPr>
        <w:t>при осуществлении Регионального контроля определяются следующим образом:</w:t>
      </w:r>
    </w:p>
    <w:p w:rsidR="00DE3131" w:rsidRPr="00383A0E" w:rsidRDefault="00DE3131" w:rsidP="00DE31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654"/>
        <w:gridCol w:w="1134"/>
      </w:tblGrid>
      <w:tr w:rsidR="00DE3131" w:rsidRPr="00383A0E" w:rsidTr="00DE3131">
        <w:trPr>
          <w:trHeight w:val="20"/>
        </w:trPr>
        <w:tc>
          <w:tcPr>
            <w:tcW w:w="851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 xml:space="preserve">№ </w:t>
            </w:r>
            <w:proofErr w:type="gramStart"/>
            <w:r w:rsidRPr="00383A0E">
              <w:rPr>
                <w:sz w:val="28"/>
                <w:szCs w:val="28"/>
              </w:rPr>
              <w:t>п</w:t>
            </w:r>
            <w:proofErr w:type="gramEnd"/>
            <w:r w:rsidRPr="00383A0E">
              <w:rPr>
                <w:sz w:val="28"/>
                <w:szCs w:val="28"/>
              </w:rPr>
              <w:t>/п</w:t>
            </w:r>
          </w:p>
        </w:tc>
        <w:tc>
          <w:tcPr>
            <w:tcW w:w="7654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134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Баллы</w:t>
            </w:r>
          </w:p>
        </w:tc>
      </w:tr>
    </w:tbl>
    <w:p w:rsidR="00075E56" w:rsidRDefault="00075E56" w:rsidP="00DE3131">
      <w:pPr>
        <w:jc w:val="center"/>
        <w:rPr>
          <w:sz w:val="28"/>
          <w:szCs w:val="28"/>
        </w:rPr>
        <w:sectPr w:rsidR="00075E56" w:rsidSect="007A1597">
          <w:headerReference w:type="default" r:id="rId16"/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654"/>
        <w:gridCol w:w="1134"/>
      </w:tblGrid>
      <w:tr w:rsidR="00DE3131" w:rsidRPr="00383A0E" w:rsidTr="00DE3131">
        <w:trPr>
          <w:trHeight w:val="20"/>
          <w:tblHeader/>
        </w:trPr>
        <w:tc>
          <w:tcPr>
            <w:tcW w:w="851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654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3</w:t>
            </w:r>
          </w:p>
        </w:tc>
      </w:tr>
      <w:tr w:rsidR="00DE3131" w:rsidRPr="00383A0E" w:rsidTr="00DE3131">
        <w:trPr>
          <w:trHeight w:val="20"/>
        </w:trPr>
        <w:tc>
          <w:tcPr>
            <w:tcW w:w="851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DE3131" w:rsidRPr="00383A0E" w:rsidRDefault="00DE3131" w:rsidP="00075E56">
            <w:pPr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 xml:space="preserve">Плановый объем необходимой валовой выручки подконтрольного субъекта в очередном финансовом году </w:t>
            </w:r>
            <w:r w:rsidRPr="00383A0E">
              <w:rPr>
                <w:sz w:val="28"/>
                <w:szCs w:val="28"/>
              </w:rPr>
              <w:br/>
              <w:t>на дату принятия решения об отнесении деятельности подконтрольного субъекта к определенной категории риска:</w:t>
            </w:r>
          </w:p>
        </w:tc>
        <w:tc>
          <w:tcPr>
            <w:tcW w:w="1134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</w:p>
        </w:tc>
      </w:tr>
      <w:tr w:rsidR="00DE3131" w:rsidRPr="00383A0E" w:rsidTr="00DE3131">
        <w:trPr>
          <w:trHeight w:val="20"/>
        </w:trPr>
        <w:tc>
          <w:tcPr>
            <w:tcW w:w="851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E3131" w:rsidRPr="00383A0E" w:rsidRDefault="00DE3131" w:rsidP="00075E56">
            <w:pPr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 xml:space="preserve">от 1,5 </w:t>
            </w:r>
            <w:proofErr w:type="gramStart"/>
            <w:r w:rsidRPr="00383A0E">
              <w:rPr>
                <w:sz w:val="28"/>
                <w:szCs w:val="28"/>
              </w:rPr>
              <w:t>млрд</w:t>
            </w:r>
            <w:proofErr w:type="gramEnd"/>
            <w:r w:rsidRPr="00383A0E">
              <w:rPr>
                <w:sz w:val="28"/>
                <w:szCs w:val="28"/>
              </w:rPr>
              <w:t xml:space="preserve"> руб. и выше</w:t>
            </w:r>
          </w:p>
        </w:tc>
        <w:tc>
          <w:tcPr>
            <w:tcW w:w="1134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25</w:t>
            </w:r>
          </w:p>
        </w:tc>
      </w:tr>
      <w:tr w:rsidR="00DE3131" w:rsidRPr="00383A0E" w:rsidTr="00DE3131">
        <w:trPr>
          <w:trHeight w:val="20"/>
        </w:trPr>
        <w:tc>
          <w:tcPr>
            <w:tcW w:w="851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E3131" w:rsidRPr="00383A0E" w:rsidRDefault="00DE3131" w:rsidP="00075E56">
            <w:pPr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 xml:space="preserve">от 1 </w:t>
            </w:r>
            <w:proofErr w:type="gramStart"/>
            <w:r w:rsidRPr="00383A0E">
              <w:rPr>
                <w:sz w:val="28"/>
                <w:szCs w:val="28"/>
              </w:rPr>
              <w:t>млрд</w:t>
            </w:r>
            <w:proofErr w:type="gramEnd"/>
            <w:r w:rsidRPr="00383A0E">
              <w:rPr>
                <w:sz w:val="28"/>
                <w:szCs w:val="28"/>
              </w:rPr>
              <w:t xml:space="preserve"> руб. до 1,5 млрд руб.</w:t>
            </w:r>
          </w:p>
        </w:tc>
        <w:tc>
          <w:tcPr>
            <w:tcW w:w="1134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15</w:t>
            </w:r>
          </w:p>
        </w:tc>
      </w:tr>
      <w:tr w:rsidR="00DE3131" w:rsidRPr="00383A0E" w:rsidTr="00DE3131">
        <w:trPr>
          <w:trHeight w:val="20"/>
        </w:trPr>
        <w:tc>
          <w:tcPr>
            <w:tcW w:w="851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E3131" w:rsidRPr="00383A0E" w:rsidRDefault="00DE3131" w:rsidP="00075E56">
            <w:pPr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 xml:space="preserve">до 1 </w:t>
            </w:r>
            <w:proofErr w:type="gramStart"/>
            <w:r w:rsidRPr="00383A0E">
              <w:rPr>
                <w:sz w:val="28"/>
                <w:szCs w:val="28"/>
              </w:rPr>
              <w:t>млрд</w:t>
            </w:r>
            <w:proofErr w:type="gramEnd"/>
            <w:r w:rsidRPr="00383A0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134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5</w:t>
            </w:r>
          </w:p>
        </w:tc>
      </w:tr>
      <w:tr w:rsidR="00DE3131" w:rsidRPr="00383A0E" w:rsidTr="00DE3131">
        <w:trPr>
          <w:trHeight w:val="20"/>
        </w:trPr>
        <w:tc>
          <w:tcPr>
            <w:tcW w:w="851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DE3131" w:rsidRPr="00383A0E" w:rsidRDefault="00DE3131" w:rsidP="0007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83A0E">
              <w:rPr>
                <w:rFonts w:eastAsia="Calibri"/>
                <w:sz w:val="28"/>
                <w:szCs w:val="28"/>
                <w:lang w:eastAsia="en-US"/>
              </w:rPr>
              <w:t xml:space="preserve">Наличие выданных министерством тарифной политики Красноярского края (далее – Министерство)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вступивших в законную силу постановлений о назначении административного наказания подконтрольному субъекту, его должностным лицам за совершение административного правонарушения, предусмотренного Кодексом Российской Федерации </w:t>
            </w:r>
            <w:r w:rsidRPr="00383A0E">
              <w:rPr>
                <w:rFonts w:eastAsia="Calibri"/>
                <w:sz w:val="28"/>
                <w:szCs w:val="28"/>
                <w:lang w:eastAsia="en-US"/>
              </w:rPr>
              <w:br/>
              <w:t>об административных правонарушениях (далее – постановление):</w:t>
            </w:r>
            <w:proofErr w:type="gramEnd"/>
          </w:p>
        </w:tc>
        <w:tc>
          <w:tcPr>
            <w:tcW w:w="1134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</w:p>
        </w:tc>
      </w:tr>
      <w:tr w:rsidR="00DE3131" w:rsidRPr="00383A0E" w:rsidTr="00DE3131">
        <w:trPr>
          <w:trHeight w:val="20"/>
        </w:trPr>
        <w:tc>
          <w:tcPr>
            <w:tcW w:w="851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E3131" w:rsidRPr="00383A0E" w:rsidRDefault="00DE3131" w:rsidP="0007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A0E">
              <w:rPr>
                <w:rFonts w:eastAsia="Calibri"/>
                <w:sz w:val="28"/>
                <w:szCs w:val="28"/>
                <w:lang w:eastAsia="en-US"/>
              </w:rPr>
              <w:t xml:space="preserve">наличие </w:t>
            </w:r>
            <w:proofErr w:type="gramStart"/>
            <w:r w:rsidRPr="00383A0E">
              <w:rPr>
                <w:rFonts w:eastAsia="Calibri"/>
                <w:sz w:val="28"/>
                <w:szCs w:val="28"/>
                <w:lang w:eastAsia="en-US"/>
              </w:rPr>
              <w:t>выданных</w:t>
            </w:r>
            <w:proofErr w:type="gramEnd"/>
            <w:r w:rsidRPr="00383A0E">
              <w:rPr>
                <w:rFonts w:eastAsia="Calibri"/>
                <w:sz w:val="28"/>
                <w:szCs w:val="28"/>
                <w:lang w:eastAsia="en-US"/>
              </w:rPr>
              <w:t xml:space="preserve"> Министерством предписания, предостережения, постановления</w:t>
            </w:r>
          </w:p>
        </w:tc>
        <w:tc>
          <w:tcPr>
            <w:tcW w:w="1134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5</w:t>
            </w:r>
          </w:p>
        </w:tc>
      </w:tr>
      <w:tr w:rsidR="00DE3131" w:rsidRPr="00383A0E" w:rsidTr="00DE3131">
        <w:trPr>
          <w:trHeight w:val="20"/>
        </w:trPr>
        <w:tc>
          <w:tcPr>
            <w:tcW w:w="851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E3131" w:rsidRPr="00383A0E" w:rsidRDefault="00DE3131" w:rsidP="0007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 xml:space="preserve">отсутствие </w:t>
            </w:r>
            <w:proofErr w:type="gramStart"/>
            <w:r w:rsidRPr="00383A0E">
              <w:rPr>
                <w:rFonts w:eastAsia="Calibri"/>
                <w:sz w:val="28"/>
                <w:szCs w:val="28"/>
                <w:lang w:eastAsia="en-US"/>
              </w:rPr>
              <w:t>выданных</w:t>
            </w:r>
            <w:proofErr w:type="gramEnd"/>
            <w:r w:rsidRPr="00383A0E">
              <w:rPr>
                <w:rFonts w:eastAsia="Calibri"/>
                <w:sz w:val="28"/>
                <w:szCs w:val="28"/>
                <w:lang w:eastAsia="en-US"/>
              </w:rPr>
              <w:t xml:space="preserve"> Министерством предписания, предостережения, постановления</w:t>
            </w:r>
          </w:p>
        </w:tc>
        <w:tc>
          <w:tcPr>
            <w:tcW w:w="1134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0</w:t>
            </w:r>
          </w:p>
        </w:tc>
      </w:tr>
      <w:tr w:rsidR="00DE3131" w:rsidRPr="00383A0E" w:rsidTr="00DE3131">
        <w:trPr>
          <w:trHeight w:val="20"/>
        </w:trPr>
        <w:tc>
          <w:tcPr>
            <w:tcW w:w="851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DE3131" w:rsidRPr="00383A0E" w:rsidRDefault="00DE3131" w:rsidP="0007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 xml:space="preserve">Наличие у подконтрольного субъекта утвержденной </w:t>
            </w:r>
            <w:r w:rsidRPr="00383A0E">
              <w:rPr>
                <w:sz w:val="28"/>
                <w:szCs w:val="28"/>
              </w:rPr>
              <w:br/>
              <w:t>в установленном порядке инвестиционной программы:</w:t>
            </w:r>
          </w:p>
        </w:tc>
        <w:tc>
          <w:tcPr>
            <w:tcW w:w="1134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</w:p>
        </w:tc>
      </w:tr>
      <w:tr w:rsidR="00DE3131" w:rsidRPr="00383A0E" w:rsidTr="00DE3131">
        <w:trPr>
          <w:trHeight w:val="20"/>
        </w:trPr>
        <w:tc>
          <w:tcPr>
            <w:tcW w:w="851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E3131" w:rsidRPr="00383A0E" w:rsidRDefault="00DE3131" w:rsidP="0007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наличие инвестиционной программы</w:t>
            </w:r>
          </w:p>
        </w:tc>
        <w:tc>
          <w:tcPr>
            <w:tcW w:w="1134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5</w:t>
            </w:r>
          </w:p>
        </w:tc>
      </w:tr>
      <w:tr w:rsidR="00DE3131" w:rsidRPr="00383A0E" w:rsidTr="00DE3131">
        <w:trPr>
          <w:trHeight w:val="20"/>
        </w:trPr>
        <w:tc>
          <w:tcPr>
            <w:tcW w:w="851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E3131" w:rsidRPr="00383A0E" w:rsidRDefault="00DE3131" w:rsidP="0007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отсутствие инвестиционной программы</w:t>
            </w:r>
          </w:p>
        </w:tc>
        <w:tc>
          <w:tcPr>
            <w:tcW w:w="1134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0</w:t>
            </w:r>
          </w:p>
        </w:tc>
      </w:tr>
      <w:tr w:rsidR="00DE3131" w:rsidRPr="00383A0E" w:rsidTr="00DE3131">
        <w:trPr>
          <w:trHeight w:val="20"/>
        </w:trPr>
        <w:tc>
          <w:tcPr>
            <w:tcW w:w="851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DE3131" w:rsidRPr="00383A0E" w:rsidRDefault="00DE3131" w:rsidP="00075E56">
            <w:pPr>
              <w:rPr>
                <w:sz w:val="28"/>
                <w:szCs w:val="28"/>
              </w:rPr>
            </w:pPr>
            <w:r w:rsidRPr="00383A0E">
              <w:rPr>
                <w:color w:val="000000"/>
                <w:sz w:val="28"/>
                <w:szCs w:val="28"/>
              </w:rPr>
              <w:t xml:space="preserve">Невыполнение в установленный срок </w:t>
            </w:r>
            <w:r w:rsidRPr="00383A0E">
              <w:rPr>
                <w:rFonts w:eastAsia="Calibri"/>
                <w:sz w:val="28"/>
                <w:szCs w:val="28"/>
                <w:lang w:eastAsia="en-US"/>
              </w:rPr>
              <w:t>выданных Министерством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постановлений:</w:t>
            </w:r>
          </w:p>
        </w:tc>
        <w:tc>
          <w:tcPr>
            <w:tcW w:w="1134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</w:p>
        </w:tc>
      </w:tr>
      <w:tr w:rsidR="00DE3131" w:rsidRPr="00383A0E" w:rsidTr="00DE3131">
        <w:trPr>
          <w:trHeight w:val="20"/>
        </w:trPr>
        <w:tc>
          <w:tcPr>
            <w:tcW w:w="851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E3131" w:rsidRPr="00383A0E" w:rsidRDefault="00DE3131" w:rsidP="0007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A0E">
              <w:rPr>
                <w:color w:val="000000"/>
                <w:sz w:val="28"/>
                <w:szCs w:val="28"/>
              </w:rPr>
              <w:t xml:space="preserve">невыполнение </w:t>
            </w:r>
            <w:proofErr w:type="gramStart"/>
            <w:r w:rsidRPr="00383A0E">
              <w:rPr>
                <w:rFonts w:eastAsia="Calibri"/>
                <w:sz w:val="28"/>
                <w:szCs w:val="28"/>
                <w:lang w:eastAsia="en-US"/>
              </w:rPr>
              <w:t>выданных</w:t>
            </w:r>
            <w:proofErr w:type="gramEnd"/>
            <w:r w:rsidRPr="00383A0E">
              <w:rPr>
                <w:rFonts w:eastAsia="Calibri"/>
                <w:sz w:val="28"/>
                <w:szCs w:val="28"/>
                <w:lang w:eastAsia="en-US"/>
              </w:rPr>
              <w:t xml:space="preserve"> Министерством предписания, предостережения, постановления</w:t>
            </w:r>
          </w:p>
        </w:tc>
        <w:tc>
          <w:tcPr>
            <w:tcW w:w="1134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5</w:t>
            </w:r>
          </w:p>
        </w:tc>
      </w:tr>
      <w:tr w:rsidR="00DE3131" w:rsidRPr="00383A0E" w:rsidTr="00DE3131">
        <w:trPr>
          <w:trHeight w:val="20"/>
        </w:trPr>
        <w:tc>
          <w:tcPr>
            <w:tcW w:w="851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E3131" w:rsidRPr="00383A0E" w:rsidRDefault="00DE3131" w:rsidP="0007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A0E">
              <w:rPr>
                <w:color w:val="000000"/>
                <w:sz w:val="28"/>
                <w:szCs w:val="28"/>
              </w:rPr>
              <w:t xml:space="preserve">выполнение </w:t>
            </w:r>
            <w:proofErr w:type="gramStart"/>
            <w:r w:rsidRPr="00383A0E">
              <w:rPr>
                <w:rFonts w:eastAsia="Calibri"/>
                <w:sz w:val="28"/>
                <w:szCs w:val="28"/>
                <w:lang w:eastAsia="en-US"/>
              </w:rPr>
              <w:t>выданных</w:t>
            </w:r>
            <w:proofErr w:type="gramEnd"/>
            <w:r w:rsidRPr="00383A0E">
              <w:rPr>
                <w:rFonts w:eastAsia="Calibri"/>
                <w:sz w:val="28"/>
                <w:szCs w:val="28"/>
                <w:lang w:eastAsia="en-US"/>
              </w:rPr>
              <w:t xml:space="preserve"> Министерством предписания, предостережения, постановления</w:t>
            </w:r>
          </w:p>
        </w:tc>
        <w:tc>
          <w:tcPr>
            <w:tcW w:w="1134" w:type="dxa"/>
          </w:tcPr>
          <w:p w:rsidR="00DE3131" w:rsidRPr="00383A0E" w:rsidRDefault="00DE3131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0</w:t>
            </w:r>
          </w:p>
        </w:tc>
      </w:tr>
    </w:tbl>
    <w:p w:rsidR="00DE3131" w:rsidRPr="00383A0E" w:rsidRDefault="00DE3131" w:rsidP="00DE31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E3131" w:rsidRPr="00383A0E" w:rsidRDefault="00DE3131" w:rsidP="00DE31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A0E">
        <w:rPr>
          <w:sz w:val="28"/>
          <w:szCs w:val="28"/>
        </w:rPr>
        <w:t xml:space="preserve">3. Деятельность подконтрольного субъекта подлежит отнесению </w:t>
      </w:r>
      <w:r w:rsidRPr="00383A0E">
        <w:rPr>
          <w:sz w:val="28"/>
          <w:szCs w:val="28"/>
        </w:rPr>
        <w:br/>
        <w:t xml:space="preserve">Министерством к следующим категориям риска </w:t>
      </w:r>
      <w:r w:rsidRPr="00383A0E">
        <w:rPr>
          <w:rFonts w:eastAsia="Calibri"/>
          <w:sz w:val="28"/>
          <w:szCs w:val="28"/>
          <w:lang w:eastAsia="en-US"/>
        </w:rPr>
        <w:t>исходя из сложения количества баллов, набранных подконтрольным субъектом по каждому Критерию:</w:t>
      </w:r>
    </w:p>
    <w:p w:rsidR="00DE3131" w:rsidRPr="00383A0E" w:rsidRDefault="00DE3131" w:rsidP="00DE31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A0E">
        <w:rPr>
          <w:rFonts w:eastAsia="Calibri"/>
          <w:sz w:val="28"/>
          <w:szCs w:val="28"/>
          <w:lang w:eastAsia="en-US"/>
        </w:rPr>
        <w:t>категория чрезвычайно высокого риска – 40 баллов;</w:t>
      </w:r>
    </w:p>
    <w:p w:rsidR="00DE3131" w:rsidRPr="00383A0E" w:rsidRDefault="00DE3131" w:rsidP="00DE31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A0E">
        <w:rPr>
          <w:rFonts w:eastAsia="Calibri"/>
          <w:sz w:val="28"/>
          <w:szCs w:val="28"/>
          <w:lang w:eastAsia="en-US"/>
        </w:rPr>
        <w:t>категория высокого риска – 35 баллов;</w:t>
      </w:r>
    </w:p>
    <w:p w:rsidR="00DE3131" w:rsidRPr="00383A0E" w:rsidRDefault="00DE3131" w:rsidP="00DE3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категория значительного риска – 30 баллов;</w:t>
      </w:r>
    </w:p>
    <w:p w:rsidR="00DE3131" w:rsidRPr="00383A0E" w:rsidRDefault="00DE3131" w:rsidP="00DE3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категория среднего риска – 25 баллов;</w:t>
      </w:r>
    </w:p>
    <w:p w:rsidR="00DE3131" w:rsidRPr="00383A0E" w:rsidRDefault="00DE3131" w:rsidP="00DE3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категория умеренного риска – от 10 до 20 баллов;</w:t>
      </w:r>
    </w:p>
    <w:p w:rsidR="00DE3131" w:rsidRPr="00383A0E" w:rsidRDefault="00DE3131" w:rsidP="00DE3131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83A0E">
        <w:rPr>
          <w:sz w:val="28"/>
          <w:szCs w:val="28"/>
        </w:rPr>
        <w:t>категория низкого риска – 5 баллов.</w:t>
      </w:r>
    </w:p>
    <w:p w:rsidR="00F62BA6" w:rsidRPr="00383A0E" w:rsidRDefault="00F62BA6" w:rsidP="006D48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2BA6" w:rsidRPr="00383A0E" w:rsidRDefault="00F62BA6" w:rsidP="006D48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2BA6" w:rsidRPr="00383A0E" w:rsidRDefault="00F62BA6" w:rsidP="006D48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2BA6" w:rsidRPr="00383A0E" w:rsidRDefault="00F62BA6" w:rsidP="006D48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2BA6" w:rsidRPr="00383A0E" w:rsidRDefault="00F62BA6" w:rsidP="006D48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2BA6" w:rsidRPr="00383A0E" w:rsidRDefault="00F62BA6" w:rsidP="006D48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2BA6" w:rsidRPr="00383A0E" w:rsidRDefault="00F62BA6" w:rsidP="006D48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2BA6" w:rsidRPr="00383A0E" w:rsidRDefault="00F62BA6" w:rsidP="006D48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2BA6" w:rsidRPr="00383A0E" w:rsidRDefault="00F62BA6" w:rsidP="006D48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3131" w:rsidRPr="00383A0E" w:rsidRDefault="00DE3131" w:rsidP="006D48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3131" w:rsidRPr="00383A0E" w:rsidRDefault="00DE3131" w:rsidP="006D48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5E56" w:rsidRDefault="00075E56" w:rsidP="006D48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075E56" w:rsidSect="004121EC">
          <w:type w:val="continuous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F62BA6" w:rsidRPr="00383A0E" w:rsidRDefault="00F62BA6" w:rsidP="00CF3901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383A0E">
        <w:rPr>
          <w:sz w:val="28"/>
          <w:szCs w:val="28"/>
        </w:rPr>
        <w:lastRenderedPageBreak/>
        <w:t>Приложение № 2</w:t>
      </w:r>
    </w:p>
    <w:p w:rsidR="00F62BA6" w:rsidRPr="00383A0E" w:rsidRDefault="00F62BA6" w:rsidP="00CF3901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383A0E">
        <w:rPr>
          <w:sz w:val="28"/>
          <w:szCs w:val="28"/>
        </w:rPr>
        <w:t>к постановлению Правительства</w:t>
      </w:r>
      <w:r w:rsidRPr="00383A0E">
        <w:rPr>
          <w:sz w:val="28"/>
          <w:szCs w:val="28"/>
        </w:rPr>
        <w:br/>
        <w:t>Красноярского края</w:t>
      </w:r>
    </w:p>
    <w:p w:rsidR="00F62BA6" w:rsidRPr="00383A0E" w:rsidRDefault="00F62BA6" w:rsidP="00CF3901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383A0E">
        <w:rPr>
          <w:sz w:val="28"/>
          <w:szCs w:val="28"/>
        </w:rPr>
        <w:t xml:space="preserve">от </w:t>
      </w:r>
      <w:r w:rsidR="00075E56">
        <w:rPr>
          <w:sz w:val="28"/>
          <w:szCs w:val="28"/>
        </w:rPr>
        <w:t>14.04.2020</w:t>
      </w:r>
      <w:r w:rsidR="00973D22" w:rsidRPr="00383A0E">
        <w:rPr>
          <w:sz w:val="28"/>
          <w:szCs w:val="28"/>
        </w:rPr>
        <w:t xml:space="preserve"> </w:t>
      </w:r>
      <w:r w:rsidRPr="00383A0E">
        <w:rPr>
          <w:sz w:val="28"/>
          <w:szCs w:val="28"/>
        </w:rPr>
        <w:t xml:space="preserve">№ </w:t>
      </w:r>
      <w:r w:rsidR="00075E56">
        <w:rPr>
          <w:sz w:val="28"/>
          <w:szCs w:val="28"/>
        </w:rPr>
        <w:t>223-п</w:t>
      </w:r>
    </w:p>
    <w:p w:rsidR="00F62BA6" w:rsidRPr="00383A0E" w:rsidRDefault="00F62BA6" w:rsidP="007116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2BA6" w:rsidRPr="00383A0E" w:rsidRDefault="00F62BA6" w:rsidP="007116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2BA6" w:rsidRPr="00383A0E" w:rsidRDefault="00920308" w:rsidP="00F62B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3A0E">
        <w:rPr>
          <w:b/>
          <w:sz w:val="28"/>
          <w:szCs w:val="28"/>
        </w:rPr>
        <w:t>Порядок осуществления регионального государственного контроля (надзора) деятельности субъектов естественных монополий в сфере перевозок пассажиров железнодорожным транспортом общего пользования в пригородном сообщении в Красноярском крае</w:t>
      </w:r>
      <w:r w:rsidR="00F62BA6" w:rsidRPr="00383A0E">
        <w:rPr>
          <w:b/>
          <w:sz w:val="28"/>
          <w:szCs w:val="28"/>
        </w:rPr>
        <w:t xml:space="preserve"> </w:t>
      </w:r>
    </w:p>
    <w:p w:rsidR="00F62BA6" w:rsidRPr="00383A0E" w:rsidRDefault="00F62BA6" w:rsidP="00F62B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1. </w:t>
      </w:r>
      <w:proofErr w:type="gramStart"/>
      <w:r w:rsidR="00920308" w:rsidRPr="00383A0E">
        <w:rPr>
          <w:sz w:val="28"/>
          <w:szCs w:val="28"/>
        </w:rPr>
        <w:t xml:space="preserve">Порядок осуществления регионального государственного контроля (надзора) деятельности субъектов естественных монополий в сфере перевозок пассажиров железнодорожным транспортом общего пользования </w:t>
      </w:r>
      <w:r w:rsidR="00920308" w:rsidRPr="00383A0E">
        <w:rPr>
          <w:sz w:val="28"/>
          <w:szCs w:val="28"/>
        </w:rPr>
        <w:br/>
        <w:t>в пригородном сообщении в Красноярском крае</w:t>
      </w:r>
      <w:r w:rsidRPr="00383A0E">
        <w:rPr>
          <w:sz w:val="28"/>
          <w:szCs w:val="28"/>
        </w:rPr>
        <w:t xml:space="preserve"> (далее – Порядок) определяет механизм осуществления регионального государственного контроля </w:t>
      </w:r>
      <w:r w:rsidR="00920308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за деятельностью субъектов естественных монополий в сфере железнодорожных перевозок пассажиров </w:t>
      </w:r>
      <w:r w:rsidR="00D15F6A" w:rsidRPr="00383A0E">
        <w:rPr>
          <w:sz w:val="28"/>
          <w:szCs w:val="28"/>
        </w:rPr>
        <w:t xml:space="preserve">железнодорожным транспортом общего пользования </w:t>
      </w:r>
      <w:r w:rsidRPr="00383A0E">
        <w:rPr>
          <w:sz w:val="28"/>
          <w:szCs w:val="28"/>
        </w:rPr>
        <w:t>в пригородном сообщении в Красноярском крае (далее – подконтрольные субъекты).</w:t>
      </w:r>
      <w:proofErr w:type="gramEnd"/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2. </w:t>
      </w:r>
      <w:r w:rsidR="00037490" w:rsidRPr="00383A0E">
        <w:rPr>
          <w:sz w:val="28"/>
          <w:szCs w:val="28"/>
        </w:rPr>
        <w:t>Региональный г</w:t>
      </w:r>
      <w:r w:rsidRPr="00383A0E">
        <w:rPr>
          <w:sz w:val="28"/>
          <w:szCs w:val="28"/>
        </w:rPr>
        <w:t xml:space="preserve">осударственный контроль </w:t>
      </w:r>
      <w:r w:rsidR="00D67597" w:rsidRPr="00383A0E">
        <w:rPr>
          <w:sz w:val="28"/>
          <w:szCs w:val="28"/>
        </w:rPr>
        <w:t xml:space="preserve">(надзор) </w:t>
      </w:r>
      <w:r w:rsidRPr="00383A0E">
        <w:rPr>
          <w:sz w:val="28"/>
          <w:szCs w:val="28"/>
        </w:rPr>
        <w:t xml:space="preserve">деятельности субъектов естественных монополий в сфере железнодорожных перевозок пассажиров </w:t>
      </w:r>
      <w:r w:rsidR="00037490" w:rsidRPr="00383A0E">
        <w:rPr>
          <w:sz w:val="28"/>
          <w:szCs w:val="28"/>
        </w:rPr>
        <w:t xml:space="preserve">железнодорожным транспортом общего пользования </w:t>
      </w:r>
      <w:r w:rsidR="00037490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в пригородном сообщении (далее – Региональный контроль), осуществляется министерством тарифной политики Красноярского края (далее – Министерство).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3. </w:t>
      </w:r>
      <w:proofErr w:type="gramStart"/>
      <w:r w:rsidRPr="00383A0E">
        <w:rPr>
          <w:sz w:val="28"/>
          <w:szCs w:val="28"/>
        </w:rPr>
        <w:t xml:space="preserve">К отношениям, связанным с осуществлением Регионального контроля, организацией и проведением проверок подконтрольных субъектов применяются положения Федерального </w:t>
      </w:r>
      <w:hyperlink r:id="rId17" w:history="1">
        <w:r w:rsidRPr="00383A0E">
          <w:rPr>
            <w:sz w:val="28"/>
            <w:szCs w:val="28"/>
          </w:rPr>
          <w:t>закона</w:t>
        </w:r>
      </w:hyperlink>
      <w:r w:rsidRPr="00383A0E">
        <w:rPr>
          <w:sz w:val="28"/>
          <w:szCs w:val="28"/>
        </w:rPr>
        <w:t xml:space="preserve"> от 26.12.2008 № 294-ФЗ </w:t>
      </w:r>
      <w:r w:rsidRPr="00383A0E">
        <w:rPr>
          <w:sz w:val="28"/>
          <w:szCs w:val="28"/>
        </w:rPr>
        <w:br/>
        <w:t xml:space="preserve">«О защите прав юридических лиц и индивидуальных предпринимателей </w:t>
      </w:r>
      <w:r w:rsidRPr="00383A0E">
        <w:rPr>
          <w:sz w:val="28"/>
          <w:szCs w:val="28"/>
        </w:rPr>
        <w:br/>
        <w:t xml:space="preserve">при осуществлении государственного контроля (надзора) и муниципального контроля» с учетом особенностей организации и проведения проверок, установленных Федеральным </w:t>
      </w:r>
      <w:hyperlink r:id="rId18" w:history="1">
        <w:r w:rsidRPr="00383A0E">
          <w:rPr>
            <w:sz w:val="28"/>
            <w:szCs w:val="28"/>
          </w:rPr>
          <w:t>законом</w:t>
        </w:r>
      </w:hyperlink>
      <w:r w:rsidRPr="00383A0E">
        <w:rPr>
          <w:sz w:val="28"/>
          <w:szCs w:val="28"/>
        </w:rPr>
        <w:t xml:space="preserve"> от 17.08.1995 № 147-ФЗ </w:t>
      </w:r>
      <w:r w:rsidRPr="00383A0E">
        <w:rPr>
          <w:sz w:val="28"/>
          <w:szCs w:val="28"/>
        </w:rPr>
        <w:br/>
        <w:t>«О естественных монополиях» (далее – Федеральный закон № 147-ФЗ).</w:t>
      </w:r>
      <w:proofErr w:type="gramEnd"/>
    </w:p>
    <w:p w:rsidR="00B450CF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4. </w:t>
      </w:r>
      <w:proofErr w:type="gramStart"/>
      <w:r w:rsidR="00B450CF" w:rsidRPr="00383A0E">
        <w:rPr>
          <w:rFonts w:eastAsia="Calibri"/>
          <w:sz w:val="28"/>
          <w:szCs w:val="28"/>
          <w:lang w:eastAsia="en-US"/>
        </w:rPr>
        <w:t xml:space="preserve">Предметом Регионального контроля является соблюдение </w:t>
      </w:r>
      <w:r w:rsidR="00BD52C9" w:rsidRPr="00383A0E">
        <w:rPr>
          <w:rFonts w:eastAsia="Calibri"/>
          <w:sz w:val="28"/>
          <w:szCs w:val="28"/>
          <w:lang w:eastAsia="en-US"/>
        </w:rPr>
        <w:t xml:space="preserve">подконтрольными субъектами </w:t>
      </w:r>
      <w:r w:rsidR="00B450CF" w:rsidRPr="00383A0E">
        <w:rPr>
          <w:rFonts w:eastAsia="Calibri"/>
          <w:sz w:val="28"/>
          <w:szCs w:val="28"/>
          <w:lang w:eastAsia="en-US"/>
        </w:rPr>
        <w:t xml:space="preserve">в процессе осуществления своей деятельности требований, установленных Федеральным </w:t>
      </w:r>
      <w:hyperlink r:id="rId19" w:history="1">
        <w:r w:rsidR="00B450CF" w:rsidRPr="00383A0E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B450CF" w:rsidRPr="00383A0E">
        <w:rPr>
          <w:rFonts w:eastAsia="Calibri"/>
          <w:sz w:val="28"/>
          <w:szCs w:val="28"/>
          <w:lang w:eastAsia="en-US"/>
        </w:rPr>
        <w:t xml:space="preserve"> № 147-ФЗ, другими федеральными законами и иными нормативными правовыми актами Российской Федерации в сфере регулирования естественных монополий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</w:t>
      </w:r>
      <w:r w:rsidR="00501201" w:rsidRPr="00383A0E">
        <w:rPr>
          <w:rFonts w:eastAsia="Calibri"/>
          <w:sz w:val="28"/>
          <w:szCs w:val="28"/>
          <w:lang w:eastAsia="en-US"/>
        </w:rPr>
        <w:br/>
      </w:r>
      <w:r w:rsidR="00B450CF" w:rsidRPr="00383A0E">
        <w:rPr>
          <w:rFonts w:eastAsia="Calibri"/>
          <w:sz w:val="28"/>
          <w:szCs w:val="28"/>
          <w:lang w:eastAsia="en-US"/>
        </w:rPr>
        <w:t>при осуществлении регулируемых видов деятельности, правильности применения</w:t>
      </w:r>
      <w:proofErr w:type="gramEnd"/>
      <w:r w:rsidR="00B450CF" w:rsidRPr="00383A0E">
        <w:rPr>
          <w:rFonts w:eastAsia="Calibri"/>
          <w:sz w:val="28"/>
          <w:szCs w:val="28"/>
          <w:lang w:eastAsia="en-US"/>
        </w:rPr>
        <w:t xml:space="preserve"> государственных регулируемых цен (тарифов) в сфере </w:t>
      </w:r>
      <w:r w:rsidR="00A63FD4" w:rsidRPr="00383A0E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A63FD4" w:rsidRPr="00383A0E">
        <w:rPr>
          <w:sz w:val="28"/>
          <w:szCs w:val="28"/>
        </w:rPr>
        <w:t xml:space="preserve">субъектами естественных монополий </w:t>
      </w:r>
      <w:r w:rsidR="00B450CF" w:rsidRPr="00383A0E">
        <w:rPr>
          <w:sz w:val="28"/>
          <w:szCs w:val="28"/>
        </w:rPr>
        <w:t xml:space="preserve">железнодорожных </w:t>
      </w:r>
      <w:r w:rsidR="00B450CF" w:rsidRPr="00383A0E">
        <w:rPr>
          <w:sz w:val="28"/>
          <w:szCs w:val="28"/>
        </w:rPr>
        <w:lastRenderedPageBreak/>
        <w:t>перевозок пассажиров в пригородном сообщении</w:t>
      </w:r>
      <w:r w:rsidR="00B450CF" w:rsidRPr="00383A0E">
        <w:rPr>
          <w:rFonts w:eastAsia="Calibri"/>
          <w:sz w:val="28"/>
          <w:szCs w:val="28"/>
          <w:lang w:eastAsia="en-US"/>
        </w:rPr>
        <w:t xml:space="preserve"> </w:t>
      </w:r>
      <w:r w:rsidR="00B450CF" w:rsidRPr="00383A0E">
        <w:rPr>
          <w:sz w:val="28"/>
          <w:szCs w:val="28"/>
        </w:rPr>
        <w:t>в Красноярском крае</w:t>
      </w:r>
      <w:r w:rsidR="00B450CF" w:rsidRPr="00383A0E">
        <w:rPr>
          <w:rFonts w:eastAsia="Calibri"/>
          <w:sz w:val="28"/>
          <w:szCs w:val="28"/>
          <w:lang w:eastAsia="en-US"/>
        </w:rPr>
        <w:t>, а также к соблюдению стандартов раскрытия информации подконтрольными субъектами (далее – обязательные требования).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5. Региональный контроль осуществляется Министерством </w:t>
      </w:r>
      <w:r w:rsidRPr="00383A0E">
        <w:rPr>
          <w:sz w:val="28"/>
          <w:szCs w:val="28"/>
        </w:rPr>
        <w:br/>
        <w:t xml:space="preserve">с применением </w:t>
      </w:r>
      <w:proofErr w:type="gramStart"/>
      <w:r w:rsidRPr="00383A0E">
        <w:rPr>
          <w:sz w:val="28"/>
          <w:szCs w:val="28"/>
        </w:rPr>
        <w:t>риск-ориентированного</w:t>
      </w:r>
      <w:proofErr w:type="gramEnd"/>
      <w:r w:rsidRPr="00383A0E">
        <w:rPr>
          <w:sz w:val="28"/>
          <w:szCs w:val="28"/>
        </w:rPr>
        <w:t xml:space="preserve"> подхода.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83A0E">
        <w:rPr>
          <w:sz w:val="28"/>
          <w:szCs w:val="28"/>
        </w:rPr>
        <w:t xml:space="preserve">В целях применения при осуществлении Регионального контроля </w:t>
      </w:r>
      <w:r w:rsidRPr="00383A0E">
        <w:rPr>
          <w:sz w:val="28"/>
          <w:szCs w:val="28"/>
        </w:rPr>
        <w:br/>
        <w:t xml:space="preserve">риск-ориентированного подхода деятельность подконтрольных субъектов подлежит отнесению к одной из категорий риска в соответствии с </w:t>
      </w:r>
      <w:hyperlink r:id="rId20" w:history="1">
        <w:r w:rsidRPr="00383A0E">
          <w:rPr>
            <w:sz w:val="28"/>
            <w:szCs w:val="28"/>
          </w:rPr>
          <w:t>Правилами</w:t>
        </w:r>
      </w:hyperlink>
      <w:r w:rsidRPr="00383A0E">
        <w:rPr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</w:t>
      </w:r>
      <w:r w:rsidRPr="00383A0E">
        <w:rPr>
          <w:sz w:val="28"/>
          <w:szCs w:val="28"/>
        </w:rPr>
        <w:br/>
        <w:t>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№ 806 «О применении риск-ориентированного подхода при организации отдельных</w:t>
      </w:r>
      <w:proofErr w:type="gramEnd"/>
      <w:r w:rsidRPr="00383A0E">
        <w:rPr>
          <w:sz w:val="28"/>
          <w:szCs w:val="28"/>
        </w:rPr>
        <w:t xml:space="preserve"> видов государственного контроля (надзора) и </w:t>
      </w:r>
      <w:proofErr w:type="gramStart"/>
      <w:r w:rsidRPr="00383A0E">
        <w:rPr>
          <w:sz w:val="28"/>
          <w:szCs w:val="28"/>
        </w:rPr>
        <w:t>внесении</w:t>
      </w:r>
      <w:proofErr w:type="gramEnd"/>
      <w:r w:rsidRPr="00383A0E">
        <w:rPr>
          <w:sz w:val="28"/>
          <w:szCs w:val="28"/>
        </w:rPr>
        <w:t xml:space="preserve"> изменений в некоторые акты Правительства Российской Федерации» (далее – Правила).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Отнесение деятельности подконтрольных субъектов к определенной категории риска осуществляется приказом Министерства </w:t>
      </w:r>
      <w:proofErr w:type="gramStart"/>
      <w:r w:rsidRPr="00383A0E">
        <w:rPr>
          <w:sz w:val="28"/>
          <w:szCs w:val="28"/>
        </w:rPr>
        <w:t xml:space="preserve">на основании критериев отнесения деятельности подконтрольных субъектов к определенной категории риска в соответствии с </w:t>
      </w:r>
      <w:hyperlink r:id="rId21" w:history="1">
        <w:r w:rsidRPr="00383A0E">
          <w:rPr>
            <w:sz w:val="28"/>
            <w:szCs w:val="28"/>
          </w:rPr>
          <w:t>приложением</w:t>
        </w:r>
      </w:hyperlink>
      <w:r w:rsidRPr="00383A0E">
        <w:rPr>
          <w:sz w:val="28"/>
          <w:szCs w:val="28"/>
        </w:rPr>
        <w:t xml:space="preserve"> к Порядку</w:t>
      </w:r>
      <w:proofErr w:type="gramEnd"/>
      <w:r w:rsidRPr="00383A0E">
        <w:rPr>
          <w:sz w:val="28"/>
          <w:szCs w:val="28"/>
        </w:rPr>
        <w:t>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3A0E">
        <w:rPr>
          <w:rFonts w:eastAsia="Calibri"/>
          <w:sz w:val="28"/>
          <w:szCs w:val="28"/>
        </w:rPr>
        <w:t>При отсутствии приказа Министерства об отнесении деятельности подконтрольного субъекта к определенной категории риска деятельность подконтрольного субъекта считается отнесенной к категории низкого риска.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6. Министерство осуществляет ведение перечня подконтрольных субъектов, деятельность которых отнесена к определенной категории риска </w:t>
      </w:r>
      <w:r w:rsidRPr="00383A0E">
        <w:rPr>
          <w:sz w:val="28"/>
          <w:szCs w:val="28"/>
        </w:rPr>
        <w:br/>
        <w:t>(далее – Перечень).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Включение подконтрольных субъектов в Перечень осуществляется </w:t>
      </w:r>
      <w:r w:rsidRPr="00383A0E">
        <w:rPr>
          <w:sz w:val="28"/>
          <w:szCs w:val="28"/>
        </w:rPr>
        <w:br/>
        <w:t xml:space="preserve">на основании приказа Министерства об отнесении </w:t>
      </w:r>
      <w:r w:rsidRPr="00383A0E">
        <w:rPr>
          <w:rFonts w:eastAsia="Calibri"/>
          <w:sz w:val="28"/>
          <w:szCs w:val="28"/>
        </w:rPr>
        <w:t>деятельности подконтрольного субъекта к определенной категории риска.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>7. Перечень содержит следующую информацию: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полное наименование подконтрольного субъекта;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2) основной государственный регистрационный номер;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3) индивидуальный номер налогоплательщика;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383A0E">
        <w:rPr>
          <w:spacing w:val="-4"/>
          <w:sz w:val="28"/>
          <w:szCs w:val="28"/>
        </w:rPr>
        <w:t>4) место нахождения и место осуществления деятельности подконтрольного субъекта;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5) реквизиты приказа Министерства о присвоении деятельности подконтрольного субъекта категории риска, указание на категорию риска, </w:t>
      </w:r>
      <w:r w:rsidRPr="00383A0E">
        <w:rPr>
          <w:sz w:val="28"/>
          <w:szCs w:val="28"/>
        </w:rPr>
        <w:br/>
        <w:t>а также сведения, на основании которых было принято решение об отнесении деятельности подконтрольного субъекта к определенной категории риска.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8. На официальном сайте Министерства в информаци</w:t>
      </w:r>
      <w:r w:rsidR="00167826">
        <w:rPr>
          <w:sz w:val="28"/>
          <w:szCs w:val="28"/>
        </w:rPr>
        <w:t xml:space="preserve">онно-телекоммуникационной сети </w:t>
      </w:r>
      <w:r w:rsidRPr="00383A0E">
        <w:rPr>
          <w:sz w:val="28"/>
          <w:szCs w:val="28"/>
        </w:rPr>
        <w:t xml:space="preserve">Интернет размещается и поддерживается </w:t>
      </w:r>
      <w:r w:rsidR="00167826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в актуальном состоянии следующая содержащаяся в Перечне информация </w:t>
      </w:r>
      <w:r w:rsidRPr="00383A0E">
        <w:rPr>
          <w:sz w:val="28"/>
          <w:szCs w:val="28"/>
        </w:rPr>
        <w:br/>
        <w:t>о деятельности подконтрольных субъектов, отнесенной к категориям чрезвычайно высокого, высокого и значительного рисков: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lastRenderedPageBreak/>
        <w:t>1) полное наименование подконтрольного субъекта;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2) основной государственный регистрационный номер;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3) индивидуальный номер налогоплательщика;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4) место осуществления деятельности подконтрольного субъекта;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5) категория риска и дата принятия приказа Министерства об отнесении деятельности подконтрольного субъекта к определенной категории риска.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>9. Размещение информации, указанной в пункте 8 Порядка, осуществляется с учетом требований законодательства Российской Федерации о государственной тайне.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3A0E">
        <w:rPr>
          <w:sz w:val="28"/>
          <w:szCs w:val="28"/>
        </w:rPr>
        <w:t xml:space="preserve">10. </w:t>
      </w:r>
      <w:r w:rsidRPr="00383A0E">
        <w:rPr>
          <w:rFonts w:eastAsia="Calibri"/>
          <w:sz w:val="28"/>
          <w:szCs w:val="28"/>
        </w:rPr>
        <w:t xml:space="preserve">По запросу подконтрольного субъекта Министерство в срок, </w:t>
      </w:r>
      <w:r w:rsidR="00075E56">
        <w:rPr>
          <w:rFonts w:eastAsia="Calibri"/>
          <w:sz w:val="28"/>
          <w:szCs w:val="28"/>
        </w:rPr>
        <w:br/>
      </w:r>
      <w:r w:rsidRPr="00383A0E">
        <w:rPr>
          <w:rFonts w:eastAsia="Calibri"/>
          <w:sz w:val="28"/>
          <w:szCs w:val="28"/>
        </w:rPr>
        <w:t xml:space="preserve">не превышающий 15 рабочих дней </w:t>
      </w:r>
      <w:proofErr w:type="gramStart"/>
      <w:r w:rsidRPr="00383A0E">
        <w:rPr>
          <w:rFonts w:eastAsia="Calibri"/>
          <w:sz w:val="28"/>
          <w:szCs w:val="28"/>
        </w:rPr>
        <w:t>с даты поступления</w:t>
      </w:r>
      <w:proofErr w:type="gramEnd"/>
      <w:r w:rsidRPr="00383A0E">
        <w:rPr>
          <w:rFonts w:eastAsia="Calibri"/>
          <w:sz w:val="28"/>
          <w:szCs w:val="28"/>
        </w:rPr>
        <w:t xml:space="preserve"> такого запроса, направляет в адрес подконтрольного субъекта информацию об отнесении </w:t>
      </w:r>
      <w:r w:rsidRPr="00383A0E">
        <w:rPr>
          <w:rFonts w:eastAsia="Calibri"/>
          <w:sz w:val="28"/>
          <w:szCs w:val="28"/>
        </w:rPr>
        <w:br/>
        <w:t xml:space="preserve">его деятельности к категории риска, а также сведения, использованные </w:t>
      </w:r>
      <w:r w:rsidRPr="00383A0E">
        <w:rPr>
          <w:rFonts w:eastAsia="Calibri"/>
          <w:sz w:val="28"/>
          <w:szCs w:val="28"/>
        </w:rPr>
        <w:br/>
        <w:t>при отнесении деятельности подконтрольного субъекта к определенной категории риска.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3A0E">
        <w:rPr>
          <w:rFonts w:eastAsia="Calibri"/>
          <w:sz w:val="28"/>
          <w:szCs w:val="28"/>
        </w:rPr>
        <w:t xml:space="preserve">Подконтрольные субъекты, деятельность которых отнесена к одной </w:t>
      </w:r>
      <w:r w:rsidRPr="00383A0E">
        <w:rPr>
          <w:rFonts w:eastAsia="Calibri"/>
          <w:sz w:val="28"/>
          <w:szCs w:val="28"/>
        </w:rPr>
        <w:br/>
        <w:t>из категорий риска, вправе подать в Министерство заявление об изменении ранее присвоенной их деятельности категории риска в порядке, установленном пунктами 17–19 Правил.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rFonts w:eastAsia="Calibri"/>
          <w:sz w:val="28"/>
          <w:szCs w:val="28"/>
        </w:rPr>
        <w:t>11.</w:t>
      </w:r>
      <w:r w:rsidRPr="00383A0E">
        <w:rPr>
          <w:sz w:val="28"/>
          <w:szCs w:val="28"/>
        </w:rPr>
        <w:t xml:space="preserve"> Региональный контроль осуществляется посредством: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организации и проведения проверок подконтрольных субъектов;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2) организации и проведения мероприятий по профилактике нарушений обязательных требований;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3) организации и проведения мероприятий по контролю, осуществляемых без взаимодействия с подконтрольными субъектами;</w:t>
      </w:r>
    </w:p>
    <w:p w:rsidR="009171BC" w:rsidRPr="00383A0E" w:rsidRDefault="009171BC" w:rsidP="009171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4)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</w:t>
      </w:r>
      <w:r w:rsidR="0039501F" w:rsidRPr="00383A0E">
        <w:rPr>
          <w:sz w:val="28"/>
          <w:szCs w:val="28"/>
        </w:rPr>
        <w:t xml:space="preserve"> (далее – систематическое наблюдение и анализ)</w:t>
      </w:r>
      <w:r w:rsidRPr="00383A0E">
        <w:rPr>
          <w:sz w:val="28"/>
          <w:szCs w:val="28"/>
        </w:rPr>
        <w:t>;</w:t>
      </w:r>
    </w:p>
    <w:p w:rsidR="00F62BA6" w:rsidRPr="00383A0E" w:rsidRDefault="009171BC" w:rsidP="009171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5) принятия предусмотренных законодательством Российской Федерации мер по пресечению и (или) устранению последствий выявленных нарушений</w:t>
      </w:r>
      <w:r w:rsidR="00F62BA6" w:rsidRPr="00383A0E">
        <w:rPr>
          <w:sz w:val="28"/>
          <w:szCs w:val="28"/>
        </w:rPr>
        <w:t>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12. Региональный контроль в части соблюдения стандартов раскрытия информации подконтрольными субъектами осуществляется по вопросам: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факта раскрытия информации;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2) источника опубликования информации, избранного подконтрольным субъектом;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3) сроков и периодичности раскрытия информации;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4) полноты раскрытия информации;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5) порядка уведомления Министерства об источниках опубликования информации (в случаях, предусмотренных законодательством Российской Федерации);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6) форм представления информации и соблюдения правил заполнения этих форм;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7) достоверности раскрытой информации;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383A0E">
        <w:rPr>
          <w:spacing w:val="-4"/>
          <w:sz w:val="28"/>
          <w:szCs w:val="28"/>
        </w:rPr>
        <w:lastRenderedPageBreak/>
        <w:t>8) порядка раскрытия информации по письменным запросам потребителей услуг подконтрольных субъектов,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13. Проверки осуществляются в виде плановых или внеплановых проверок в форме документарной и (или) выездной проверки.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14. Плановые проверки проводятся на основании утверждаемого министром тарифной политики Красноярского края (далее – министр) </w:t>
      </w:r>
      <w:r w:rsidR="00075E56">
        <w:rPr>
          <w:sz w:val="28"/>
          <w:szCs w:val="28"/>
        </w:rPr>
        <w:br/>
      </w:r>
      <w:r w:rsidRPr="00383A0E">
        <w:rPr>
          <w:sz w:val="28"/>
          <w:szCs w:val="28"/>
        </w:rPr>
        <w:t>и согласованного с прокуратурой Красноярского края ежегодного плана проведения плановых проверок подконтрольных субъектов (далее – ежегодный план).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15. </w:t>
      </w:r>
      <w:proofErr w:type="gramStart"/>
      <w:r w:rsidRPr="00383A0E">
        <w:rPr>
          <w:sz w:val="28"/>
          <w:szCs w:val="28"/>
        </w:rPr>
        <w:t xml:space="preserve">Основанием для включения плановой проверки в ежегодный план </w:t>
      </w:r>
      <w:r w:rsidR="00FC42FA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в отношении подконтрольных субъектов, деятельность которых отнесена </w:t>
      </w:r>
      <w:r w:rsidRPr="00383A0E">
        <w:rPr>
          <w:sz w:val="28"/>
          <w:szCs w:val="28"/>
        </w:rPr>
        <w:br/>
        <w:t xml:space="preserve">к категориям </w:t>
      </w:r>
      <w:r w:rsidRPr="00383A0E">
        <w:rPr>
          <w:rFonts w:eastAsia="Calibri"/>
          <w:sz w:val="28"/>
          <w:szCs w:val="28"/>
          <w:lang w:eastAsia="en-US"/>
        </w:rPr>
        <w:t>чрезвычайно высокого риска</w:t>
      </w:r>
      <w:r w:rsidRPr="00383A0E">
        <w:rPr>
          <w:sz w:val="28"/>
          <w:szCs w:val="28"/>
        </w:rPr>
        <w:t>, высокого, значительного, среднего и умеренного риска, является истечение установленного пунктом 1</w:t>
      </w:r>
      <w:r w:rsidR="00D71365">
        <w:rPr>
          <w:sz w:val="28"/>
          <w:szCs w:val="28"/>
        </w:rPr>
        <w:t>6</w:t>
      </w:r>
      <w:r w:rsidRPr="00383A0E">
        <w:rPr>
          <w:sz w:val="28"/>
          <w:szCs w:val="28"/>
        </w:rPr>
        <w:t xml:space="preserve"> Порядка периода времени со дня:</w:t>
      </w:r>
      <w:proofErr w:type="gramEnd"/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государственной регистрации юридического лица, являющегося подконтрольным субъектом;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2) окончания проведения последней плановой проверки подконтрольного субъекта.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3A0E">
        <w:rPr>
          <w:rFonts w:eastAsia="Calibri"/>
          <w:sz w:val="28"/>
          <w:szCs w:val="28"/>
        </w:rPr>
        <w:t>16. Проведение плановых проверок в отношении подконтрольных субъектов в зависимости от присвоенной категории риска осуществляется: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для категории </w:t>
      </w:r>
      <w:r w:rsidRPr="00383A0E">
        <w:rPr>
          <w:rFonts w:eastAsia="Calibri"/>
          <w:sz w:val="28"/>
          <w:szCs w:val="28"/>
          <w:lang w:eastAsia="en-US"/>
        </w:rPr>
        <w:t xml:space="preserve">чрезвычайно высокого риска </w:t>
      </w:r>
      <w:r w:rsidRPr="00383A0E">
        <w:rPr>
          <w:sz w:val="28"/>
          <w:szCs w:val="28"/>
        </w:rPr>
        <w:t>– 1 раз в год;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для категории </w:t>
      </w:r>
      <w:r w:rsidRPr="00383A0E">
        <w:rPr>
          <w:rFonts w:eastAsia="Calibri"/>
          <w:sz w:val="28"/>
          <w:szCs w:val="28"/>
          <w:lang w:eastAsia="en-US"/>
        </w:rPr>
        <w:t xml:space="preserve">высокого риска </w:t>
      </w:r>
      <w:r w:rsidRPr="00383A0E">
        <w:rPr>
          <w:sz w:val="28"/>
          <w:szCs w:val="28"/>
        </w:rPr>
        <w:t>– 1 раз в 2 года;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для категории значительного риска – 1 раз в 3 года;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для категории среднего риска – не чаще 1 раза в 4 года и не реже 1 раза </w:t>
      </w:r>
      <w:r w:rsidR="00FC42FA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в 5 лет; 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для категории умеренного риска – не чаще 1 раза в 6 лет и не реже </w:t>
      </w:r>
      <w:r w:rsidRPr="00383A0E">
        <w:rPr>
          <w:sz w:val="28"/>
          <w:szCs w:val="28"/>
        </w:rPr>
        <w:br/>
        <w:t xml:space="preserve">1 раза в 8 лет. 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В отношении подконтрольных субъектов, деятельность которых отнесена к категории низкого риска, плановые проверки не проводятся.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17. Основаниями для проведения внеплановой проверки являются: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истечение срока исполнения подконтрольным субъектом выданного Министерством предписания об устранении выявленного нарушения обязательных требований;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2) приказ Министерства, изданный в соответствии с поручениями Президента Российской Федерации,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</w:t>
      </w:r>
      <w:r w:rsidRPr="00383A0E">
        <w:rPr>
          <w:sz w:val="28"/>
          <w:szCs w:val="28"/>
        </w:rPr>
        <w:br/>
        <w:t>в органы прокуратуры материалам и обращениям;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3) поступление в Министерство обращений и заявлений граждан, </w:t>
      </w:r>
      <w:r w:rsidRPr="00383A0E">
        <w:rPr>
          <w:sz w:val="28"/>
          <w:szCs w:val="28"/>
        </w:rPr>
        <w:br/>
        <w:t xml:space="preserve">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</w:t>
      </w:r>
      <w:r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lastRenderedPageBreak/>
        <w:t>из средств массовой информации о нарушении подконтрольным субъектом установленных обязательных требований.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18. Проверка подконтрольного субъекта проводится на основании приказа Министерства о проведении проверки подконтрольного субъекта.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В приказе Министерства о проведении проверки подконтрольного субъекта указываются: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наименование Министерства, а также наименование Регионального контроля;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фамилии, имена, отчества, должности государственных гражданских служащих Министерства,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наименование подконтрольного субъекта, проверка которого проводится, место нахождения подконтрольного субъекта (его филиалов, представительств, структурных подразделений) и место фактического осуществления его деятельности;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цели, задачи, предмет проверки и срок ее проведения;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правовые основания проведения проверки;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подлежащие проверке обязательные требования;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административный регламент по осуществлению Регионального контроля;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перечень документов, представление которых подконтрольным субъектом необходимо для достижения целей и задач проведения проверки;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даты начала и окончания проведения проверки;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иные сведения, если это предусмотрено типовой формой приказа Министерства.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19. Уведомление подконтрольного субъекта о проведении проверки </w:t>
      </w:r>
      <w:r w:rsidRPr="00383A0E">
        <w:rPr>
          <w:sz w:val="28"/>
          <w:szCs w:val="28"/>
        </w:rPr>
        <w:br/>
        <w:t xml:space="preserve">с приложением надлежаще оформленной копии приказа Министерства </w:t>
      </w:r>
      <w:r w:rsidRPr="00383A0E">
        <w:rPr>
          <w:sz w:val="28"/>
          <w:szCs w:val="28"/>
        </w:rPr>
        <w:br/>
        <w:t>о проведении проверки подконтрольного субъекта направляется государственным гражданским служащим Министерства подконтрольному субъекту: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при проведении плановой проверки – не </w:t>
      </w:r>
      <w:proofErr w:type="gramStart"/>
      <w:r w:rsidRPr="00383A0E">
        <w:rPr>
          <w:sz w:val="28"/>
          <w:szCs w:val="28"/>
        </w:rPr>
        <w:t>позднее</w:t>
      </w:r>
      <w:proofErr w:type="gramEnd"/>
      <w:r w:rsidRPr="00383A0E">
        <w:rPr>
          <w:sz w:val="28"/>
          <w:szCs w:val="28"/>
        </w:rPr>
        <w:t xml:space="preserve"> чем за три рабочих дня до начала ее проведения заказным почтовым отправлением с уведомлением </w:t>
      </w:r>
      <w:r w:rsidR="00075E56">
        <w:rPr>
          <w:sz w:val="28"/>
          <w:szCs w:val="28"/>
        </w:rPr>
        <w:br/>
      </w:r>
      <w:r w:rsidRPr="00383A0E">
        <w:rPr>
          <w:sz w:val="28"/>
          <w:szCs w:val="28"/>
        </w:rPr>
        <w:t>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подконтрольного субъекта,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подконтрольным субъектом в Министерство, или иным доступным образом;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83A0E">
        <w:rPr>
          <w:sz w:val="28"/>
          <w:szCs w:val="28"/>
        </w:rPr>
        <w:t xml:space="preserve">при проведении внеплановой выездной проверки по основаниям, указанным в подпунктах 1, 2 пункта 17 Порядка, – не менее чем за двадцать </w:t>
      </w:r>
      <w:r w:rsidRPr="00383A0E">
        <w:rPr>
          <w:sz w:val="28"/>
          <w:szCs w:val="28"/>
        </w:rPr>
        <w:lastRenderedPageBreak/>
        <w:t>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подконтрольного субъекта, если такой адрес содержится соответственно в едином государственном реестре юридических лиц, едином</w:t>
      </w:r>
      <w:proofErr w:type="gramEnd"/>
      <w:r w:rsidRPr="00383A0E">
        <w:rPr>
          <w:sz w:val="28"/>
          <w:szCs w:val="28"/>
        </w:rPr>
        <w:t xml:space="preserve"> государственном </w:t>
      </w:r>
      <w:proofErr w:type="gramStart"/>
      <w:r w:rsidRPr="00383A0E">
        <w:rPr>
          <w:sz w:val="28"/>
          <w:szCs w:val="28"/>
        </w:rPr>
        <w:t>реестре</w:t>
      </w:r>
      <w:proofErr w:type="gramEnd"/>
      <w:r w:rsidRPr="00383A0E">
        <w:rPr>
          <w:sz w:val="28"/>
          <w:szCs w:val="28"/>
        </w:rPr>
        <w:t xml:space="preserve"> индивидуальных предпринимателей либо ранее был представлен подконтрольным субъектом в Министерство.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20. Проверка может проводиться только государственным гражданским служащим (государственными гражданскими служащими) Министерства, который (которые) указан (указаны) в приказе Министерства о проведении проверки подконтрольного субъекта.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21. Срок проведения каждой из проверок, предусмотренных </w:t>
      </w:r>
      <w:r w:rsidRPr="00383A0E">
        <w:rPr>
          <w:sz w:val="28"/>
          <w:szCs w:val="28"/>
        </w:rPr>
        <w:br/>
        <w:t>в пункте 1</w:t>
      </w:r>
      <w:hyperlink r:id="rId22" w:history="1">
        <w:r w:rsidRPr="00383A0E">
          <w:rPr>
            <w:sz w:val="28"/>
            <w:szCs w:val="28"/>
          </w:rPr>
          <w:t>3</w:t>
        </w:r>
      </w:hyperlink>
      <w:r w:rsidRPr="00383A0E">
        <w:rPr>
          <w:sz w:val="28"/>
          <w:szCs w:val="28"/>
        </w:rPr>
        <w:t xml:space="preserve"> Порядка, не может превышать 20 рабочих дней.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пят</w:t>
      </w:r>
      <w:r w:rsidR="00167826">
        <w:rPr>
          <w:sz w:val="28"/>
          <w:szCs w:val="28"/>
        </w:rPr>
        <w:t>и</w:t>
      </w:r>
      <w:r w:rsidRPr="00383A0E">
        <w:rPr>
          <w:sz w:val="28"/>
          <w:szCs w:val="28"/>
        </w:rPr>
        <w:t>десят</w:t>
      </w:r>
      <w:r w:rsidR="00167826">
        <w:rPr>
          <w:sz w:val="28"/>
          <w:szCs w:val="28"/>
        </w:rPr>
        <w:t>и</w:t>
      </w:r>
      <w:r w:rsidRPr="00383A0E">
        <w:rPr>
          <w:sz w:val="28"/>
          <w:szCs w:val="28"/>
        </w:rPr>
        <w:t xml:space="preserve"> часов для малого предприятия и пятнадцат</w:t>
      </w:r>
      <w:r w:rsidR="00167826">
        <w:rPr>
          <w:sz w:val="28"/>
          <w:szCs w:val="28"/>
        </w:rPr>
        <w:t>и</w:t>
      </w:r>
      <w:r w:rsidRPr="00383A0E">
        <w:rPr>
          <w:sz w:val="28"/>
          <w:szCs w:val="28"/>
        </w:rPr>
        <w:t xml:space="preserve"> часов для микропредприятия в год.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В случае необходимости при проведении проверки в отношении субъекта малого предпринимательства, получения документов и (или) информации </w:t>
      </w:r>
      <w:r w:rsidRPr="00383A0E">
        <w:rPr>
          <w:sz w:val="28"/>
          <w:szCs w:val="28"/>
        </w:rPr>
        <w:br/>
        <w:t xml:space="preserve">в рамках межведомственного информационного взаимодействия проведение проверки может быть приостановлено министром на срок, необходимый для осуществления межведомственного информационного взаимодействия, </w:t>
      </w:r>
      <w:r w:rsidR="00BC4A50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но не более чем на десять рабочих дней. Повторное приостановление проведения проверки не допускается.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На период </w:t>
      </w:r>
      <w:proofErr w:type="gramStart"/>
      <w:r w:rsidRPr="00383A0E">
        <w:rPr>
          <w:sz w:val="28"/>
          <w:szCs w:val="28"/>
        </w:rPr>
        <w:t>действия срока приостановления проведения проверки</w:t>
      </w:r>
      <w:proofErr w:type="gramEnd"/>
      <w:r w:rsidRPr="00383A0E">
        <w:rPr>
          <w:sz w:val="28"/>
          <w:szCs w:val="28"/>
        </w:rPr>
        <w:t xml:space="preserve"> приостанавливаются связанные с указанной проверкой действия Министерства на территории, в зданиях, строениях, сооружениях, помещениях, на иных объектах субъекта малого предпринимательства.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83A0E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государственных гражданских служащих Министерства, проводящих выездную плановую проверку, срок проведения выездной плановой проверки может быть продлен министром, но не более чем на двадцать рабочих дней, в отношении малых предприятий – не более чем на пятьдесят часов, микропредприятий – не более чем</w:t>
      </w:r>
      <w:proofErr w:type="gramEnd"/>
      <w:r w:rsidRPr="00383A0E">
        <w:rPr>
          <w:sz w:val="28"/>
          <w:szCs w:val="28"/>
        </w:rPr>
        <w:t xml:space="preserve"> на пятнадцать часов.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22. По результатам плановой (внеплановой) проверки составляется акт проверки по форме, утвержденной Министерством экономического развития Российской Федерации, в двух экземплярах, один из которых хранится в деле Министерства.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23. В акте проверки указываются следующие данные: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дата, время и место составления акта проверки;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2) наименование Министерства;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3) дата и номер приказа Министерства о проведении проверки подконтрольного субъекта;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lastRenderedPageBreak/>
        <w:t>4) фамилии, имена, отчества и должности государственных гражданских служащих Министерства, проводивших проверку;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5) наименование подконтрольного субъекта, а также фамилия, имя, отчество (при наличии) и должность руководителя, иного должностного лица или уполномоченного представителя подконтрольного субъекта, </w:t>
      </w:r>
      <w:proofErr w:type="gramStart"/>
      <w:r w:rsidRPr="00383A0E">
        <w:rPr>
          <w:sz w:val="28"/>
          <w:szCs w:val="28"/>
        </w:rPr>
        <w:t>присутствовавших</w:t>
      </w:r>
      <w:proofErr w:type="gramEnd"/>
      <w:r w:rsidRPr="00383A0E">
        <w:rPr>
          <w:sz w:val="28"/>
          <w:szCs w:val="28"/>
        </w:rPr>
        <w:t xml:space="preserve"> при проведении проверки;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6) дата, время, продолжительность и место проведения проверки;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83A0E">
        <w:rPr>
          <w:sz w:val="28"/>
          <w:szCs w:val="28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подконтрольного субъекта, его уполномоченного представителя, присутствовавших при проведении проверки, о наличии их подписей </w:t>
      </w:r>
      <w:r w:rsidR="00BC4A50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</w:t>
      </w:r>
      <w:proofErr w:type="gramEnd"/>
      <w:r w:rsidRPr="00383A0E">
        <w:rPr>
          <w:sz w:val="28"/>
          <w:szCs w:val="28"/>
        </w:rPr>
        <w:t xml:space="preserve"> у подконтрольного субъекта указанного журнала;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9) подписи государственных гражданских служащих Министерства, проводивших проверку.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К акту проверки прилагаются протоколы или заключения проведенных исследований, испытаний, объяснения работников подконтрольного субъекта, на которых возлагается ответственность за соблюдение обязательных требований, предписания об устранении выявленных нарушений обязательных требований и иные связанные с результатами проверки документы или их копии.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Акт проверки оформляется непосредственно после ее завершения </w:t>
      </w:r>
      <w:r w:rsidRPr="00383A0E">
        <w:rPr>
          <w:sz w:val="28"/>
          <w:szCs w:val="28"/>
        </w:rPr>
        <w:br/>
        <w:t xml:space="preserve">в двух экземплярах, один из которых с копиями приложений вручается руководителю, иному должностному лицу или уполномоченному представителю подконтрольного субъекта под расписку об ознакомлении либо об отказе в ознакомлении с актом проверки. </w:t>
      </w:r>
      <w:proofErr w:type="gramStart"/>
      <w:r w:rsidRPr="00383A0E">
        <w:rPr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подконтрольного субъекта, а также в случае отказа подконтрольного субъекта проверки дать расписку об ознакомлении либо об отказе в ознакомлении </w:t>
      </w:r>
      <w:r w:rsidRPr="00383A0E">
        <w:rPr>
          <w:sz w:val="28"/>
          <w:szCs w:val="28"/>
        </w:rPr>
        <w:br/>
        <w:t>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Министерства.</w:t>
      </w:r>
      <w:proofErr w:type="gramEnd"/>
      <w:r w:rsidRPr="00383A0E">
        <w:rPr>
          <w:sz w:val="28"/>
          <w:szCs w:val="28"/>
        </w:rPr>
        <w:t xml:space="preserve"> При наличии согласия подконтрольного субъекта на осуществление взаимодействия в электронной форме в рамках Регионального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подконтрольного субъекта. При этом акт проверки, направленный в форме электронного документа, подписанного усиленной квалифицированной электронной </w:t>
      </w:r>
      <w:r w:rsidRPr="00383A0E">
        <w:rPr>
          <w:sz w:val="28"/>
          <w:szCs w:val="28"/>
        </w:rPr>
        <w:lastRenderedPageBreak/>
        <w:t>подписью лица, составившего данный акт, подконтрольному субъекту способом, обеспечивающим подтверждение получения указанного документа, считается полученным подконтрольным субъектом.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83A0E">
        <w:rPr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</w:t>
      </w:r>
      <w:r w:rsidRPr="00383A0E">
        <w:rPr>
          <w:sz w:val="28"/>
          <w:szCs w:val="28"/>
        </w:rPr>
        <w:br/>
        <w:t xml:space="preserve">не превышающий трех рабочих дней после завершения мероприятий </w:t>
      </w:r>
      <w:r w:rsidRPr="00383A0E">
        <w:rPr>
          <w:sz w:val="28"/>
          <w:szCs w:val="28"/>
        </w:rPr>
        <w:br/>
        <w:t>по Региональному контролю, и вручается руководителю, иному должностному лицу или уполномоченному представителю подконтрольного субъекта, его уполномоченному представителю под расписку либо направляется заказным почтовым отправлением с уведомлением о вручении и</w:t>
      </w:r>
      <w:proofErr w:type="gramEnd"/>
      <w:r w:rsidRPr="00383A0E">
        <w:rPr>
          <w:sz w:val="28"/>
          <w:szCs w:val="28"/>
        </w:rPr>
        <w:t xml:space="preserve">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подконтрольного субъекта на осуществление взаимодействия в электронной форме в рамках Регионального контроля), способом, обеспечивающим подтверждение получения указанного документа. При этом уведомление </w:t>
      </w:r>
      <w:r w:rsidRPr="00383A0E">
        <w:rPr>
          <w:sz w:val="28"/>
          <w:szCs w:val="28"/>
        </w:rPr>
        <w:br/>
        <w:t>о вручении и (или) иное подтверждение получения указанного документа приобщаются к экземпляру акта проверки, хранящемуся в деле Министерства.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24. Информация о результатах проведенных проверок размещается </w:t>
      </w:r>
      <w:r w:rsidRPr="00383A0E">
        <w:rPr>
          <w:sz w:val="28"/>
          <w:szCs w:val="28"/>
        </w:rPr>
        <w:br/>
        <w:t>в федеральной государственной информационной системе «Единый реестр проверок» (proverki.gov.ru).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25. В случае выявления при проведении проверки нарушений обязательных требований государственные гражданские служащие Министерства, проводившие проверку, обязаны: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выдать подконтрольному субъекту предписание об устранении выявленных нарушений обязательных требований с указанием сроков их устранения;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2) принять меры по </w:t>
      </w:r>
      <w:proofErr w:type="gramStart"/>
      <w:r w:rsidRPr="00383A0E">
        <w:rPr>
          <w:sz w:val="28"/>
          <w:szCs w:val="28"/>
        </w:rPr>
        <w:t>контролю за</w:t>
      </w:r>
      <w:proofErr w:type="gramEnd"/>
      <w:r w:rsidRPr="00383A0E">
        <w:rPr>
          <w:sz w:val="28"/>
          <w:szCs w:val="28"/>
        </w:rPr>
        <w:t xml:space="preserve"> устранением выявленных нарушений обязательных требований, их предупреждению;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3) принять меры по привлечению лиц, допустивших выявленные нарушения обязательных требований, к административной ответственности </w:t>
      </w:r>
      <w:r w:rsidRPr="00383A0E">
        <w:rPr>
          <w:sz w:val="28"/>
          <w:szCs w:val="28"/>
        </w:rPr>
        <w:br/>
        <w:t xml:space="preserve">в порядке, установленном </w:t>
      </w:r>
      <w:hyperlink r:id="rId23" w:history="1">
        <w:r w:rsidRPr="00383A0E">
          <w:rPr>
            <w:sz w:val="28"/>
            <w:szCs w:val="28"/>
          </w:rPr>
          <w:t>Кодексом</w:t>
        </w:r>
      </w:hyperlink>
      <w:r w:rsidRPr="00383A0E">
        <w:rPr>
          <w:sz w:val="28"/>
          <w:szCs w:val="28"/>
        </w:rPr>
        <w:t xml:space="preserve"> Российской Федерации </w:t>
      </w:r>
      <w:r w:rsidRPr="00383A0E">
        <w:rPr>
          <w:sz w:val="28"/>
          <w:szCs w:val="28"/>
        </w:rPr>
        <w:br/>
        <w:t>об административных правонарушениях.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26. Мероприятия по профилактике нарушений обязательных требований осуществляются в соответствии с ежегодно утверждаемой Министерством программой профилактики нарушений обязательных требований.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В целях профилактики нарушений обязательных требований Министерство: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1) обеспечивает размещение на официальном сайте Министерства </w:t>
      </w:r>
      <w:r w:rsidRPr="00383A0E">
        <w:rPr>
          <w:sz w:val="28"/>
          <w:szCs w:val="28"/>
        </w:rPr>
        <w:br/>
        <w:t xml:space="preserve">с адресом в информационно-телекоммуникационной сети Интернет </w:t>
      </w:r>
      <w:r w:rsidRPr="00383A0E">
        <w:rPr>
          <w:sz w:val="28"/>
          <w:szCs w:val="28"/>
        </w:rPr>
        <w:br/>
      </w:r>
      <w:r w:rsidRPr="00383A0E">
        <w:rPr>
          <w:sz w:val="28"/>
          <w:szCs w:val="28"/>
          <w:lang w:val="en-US"/>
        </w:rPr>
        <w:t>www</w:t>
      </w:r>
      <w:r w:rsidRPr="00383A0E">
        <w:rPr>
          <w:sz w:val="28"/>
          <w:szCs w:val="28"/>
        </w:rPr>
        <w:t>.mtpkrskstate.ru перечней нормативных правовых актов или их отдельных частей, содержащих обязательные требования, оценка соблюдения которых осуществляется в рамках Регионального контроля, а также текстов соответствующих нормативных правовых актов;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lastRenderedPageBreak/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3) в случае изменения обязательных требований подготавливает </w:t>
      </w:r>
      <w:r w:rsidRPr="00383A0E">
        <w:rPr>
          <w:sz w:val="28"/>
          <w:szCs w:val="28"/>
        </w:rPr>
        <w:br/>
        <w:t xml:space="preserve">и распространяет комментарии о содержании новых нормативных правовых актов, устанавливающих обязательные требования, внесенных изменениях </w:t>
      </w:r>
      <w:r w:rsidRPr="00383A0E">
        <w:rPr>
          <w:sz w:val="28"/>
          <w:szCs w:val="28"/>
        </w:rPr>
        <w:br/>
        <w:t xml:space="preserve">в действующие нормативные правовые акты, сроках и порядке вступления их </w:t>
      </w:r>
      <w:r w:rsidRPr="00383A0E">
        <w:rPr>
          <w:sz w:val="28"/>
          <w:szCs w:val="28"/>
        </w:rPr>
        <w:br/>
        <w:t xml:space="preserve">в действие, а также рекомендации о проведении необходимых организационных, технических мероприятий, направленных на внедрение </w:t>
      </w:r>
      <w:r w:rsidRPr="00383A0E">
        <w:rPr>
          <w:sz w:val="28"/>
          <w:szCs w:val="28"/>
        </w:rPr>
        <w:br/>
        <w:t>и обеспечение соблюдения обязательных требований;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83A0E">
        <w:rPr>
          <w:sz w:val="28"/>
          <w:szCs w:val="28"/>
        </w:rPr>
        <w:t>4) обеспечивает не реже одного раза в год обобщение практики осуществления Регионального контроля и размещение на официальном сайте Министерства с адресом в информаци</w:t>
      </w:r>
      <w:r w:rsidR="00167826">
        <w:rPr>
          <w:sz w:val="28"/>
          <w:szCs w:val="28"/>
        </w:rPr>
        <w:t xml:space="preserve">онно-телекоммуникационной сети </w:t>
      </w:r>
      <w:r w:rsidRPr="00383A0E">
        <w:rPr>
          <w:sz w:val="28"/>
          <w:szCs w:val="28"/>
        </w:rPr>
        <w:t xml:space="preserve">Интернет </w:t>
      </w:r>
      <w:r w:rsidRPr="00383A0E">
        <w:rPr>
          <w:sz w:val="28"/>
          <w:szCs w:val="28"/>
          <w:lang w:val="en-US"/>
        </w:rPr>
        <w:t>www</w:t>
      </w:r>
      <w:r w:rsidRPr="00383A0E">
        <w:rPr>
          <w:sz w:val="28"/>
          <w:szCs w:val="28"/>
        </w:rPr>
        <w:t xml:space="preserve">.mtpkrskstate.ru соответствующих обобщений с указанием наиболее часто встречающихся случаев нарушений обязательных требований </w:t>
      </w:r>
      <w:r w:rsidRPr="00383A0E">
        <w:rPr>
          <w:sz w:val="28"/>
          <w:szCs w:val="28"/>
        </w:rPr>
        <w:br/>
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5) осуществляет выдачу предостережений о недопустимости нарушения обязательных требований.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27. К мероприятиям по контролю, осуществляемым без взаимодействия </w:t>
      </w:r>
      <w:r w:rsidR="00075E56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с подконтрольными субъектами (далее – мероприятия по контролю </w:t>
      </w:r>
      <w:r w:rsidR="00075E56">
        <w:rPr>
          <w:sz w:val="28"/>
          <w:szCs w:val="28"/>
        </w:rPr>
        <w:br/>
      </w:r>
      <w:r w:rsidRPr="00383A0E">
        <w:rPr>
          <w:sz w:val="28"/>
          <w:szCs w:val="28"/>
        </w:rPr>
        <w:t>без взаимодействия), относятся: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наблюдение за соблюдением обязательных требований пр</w:t>
      </w:r>
      <w:r w:rsidR="00167826">
        <w:rPr>
          <w:sz w:val="28"/>
          <w:szCs w:val="28"/>
        </w:rPr>
        <w:t xml:space="preserve">и размещении информации в сети </w:t>
      </w:r>
      <w:r w:rsidRPr="00383A0E">
        <w:rPr>
          <w:sz w:val="28"/>
          <w:szCs w:val="28"/>
        </w:rPr>
        <w:t xml:space="preserve">Интернет и средствах массовой информации; 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3A0E">
        <w:rPr>
          <w:sz w:val="28"/>
          <w:szCs w:val="28"/>
        </w:rPr>
        <w:t xml:space="preserve">2) наблюдение за соблюдением обязательных требований посредством анализа информации о деятельности либо действиях подконтрольного субъекта, которая представляется подконтрольными субъектами </w:t>
      </w:r>
      <w:r w:rsidRPr="00383A0E">
        <w:rPr>
          <w:sz w:val="28"/>
          <w:szCs w:val="28"/>
        </w:rPr>
        <w:br/>
        <w:t xml:space="preserve">(в том числе посредством использования федеральных государственных информационных систем) в Министерство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</w:t>
      </w:r>
      <w:r w:rsidRPr="00383A0E">
        <w:rPr>
          <w:sz w:val="28"/>
          <w:szCs w:val="28"/>
        </w:rPr>
        <w:br/>
        <w:t>(в том числе в рамках межведомственного информационного взаимодействия) Министерством</w:t>
      </w:r>
      <w:proofErr w:type="gramEnd"/>
      <w:r w:rsidRPr="00383A0E">
        <w:rPr>
          <w:sz w:val="28"/>
          <w:szCs w:val="28"/>
        </w:rPr>
        <w:t xml:space="preserve"> без возложения на подконтрольный субъект обязанностей,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не предусмотренных федеральными законами и принятыми в соответствии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с ними иными нормативными правовыми актами Российской Федерации.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Мероприятия по контролю без взаимодействия проводятся государственными гражданскими служащими Министерства на основании заданий на проведение таких мероприятий, утверждаемых министром.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Порядок оформления и содержание заданий на проведение мероприятий по контролю без взаимодействия и порядок оформления государственными </w:t>
      </w:r>
      <w:r w:rsidRPr="00383A0E">
        <w:rPr>
          <w:sz w:val="28"/>
          <w:szCs w:val="28"/>
        </w:rPr>
        <w:lastRenderedPageBreak/>
        <w:t xml:space="preserve">гражданскими служащими Министерства результатов мероприятий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по контролю без взаимодействия устанавливаются Министерством.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В случае выявления при проведении мероприятий по контролю </w:t>
      </w:r>
      <w:r w:rsidRPr="00383A0E">
        <w:rPr>
          <w:sz w:val="28"/>
          <w:szCs w:val="28"/>
        </w:rPr>
        <w:br/>
        <w:t>без взаимодействия нарушений обязательных требований государственные гражданские служащие Министерства принимают в пределах своей компетенции меры по пресечению таких нарушений.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28. </w:t>
      </w:r>
      <w:proofErr w:type="gramStart"/>
      <w:r w:rsidRPr="00383A0E">
        <w:rPr>
          <w:sz w:val="28"/>
          <w:szCs w:val="28"/>
        </w:rPr>
        <w:t xml:space="preserve">При наличии у Министерства сведений о готовящихся нарушениях или о признаках нарушений обязательных требований, полученных в ходе реализации мероприятий по контролю без взаимодействия либо содержащихся в поступивших обращениях и заявлениях (за исключением обращений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и заявлений, авторство которых не подтверждено), информации </w:t>
      </w:r>
      <w:r w:rsidRPr="00383A0E">
        <w:rPr>
          <w:sz w:val="28"/>
          <w:szCs w:val="28"/>
        </w:rPr>
        <w:br/>
        <w:t xml:space="preserve">от органов государственной власти, органов местного самоуправления, </w:t>
      </w:r>
      <w:r w:rsidRPr="00383A0E">
        <w:rPr>
          <w:sz w:val="28"/>
          <w:szCs w:val="28"/>
        </w:rPr>
        <w:br/>
        <w:t>из средств массовой информации, на основании предложений государственного гражданского служащего Министерства министром принимается</w:t>
      </w:r>
      <w:proofErr w:type="gramEnd"/>
      <w:r w:rsidRPr="00383A0E">
        <w:rPr>
          <w:sz w:val="28"/>
          <w:szCs w:val="28"/>
        </w:rPr>
        <w:t xml:space="preserve"> решение </w:t>
      </w:r>
      <w:r w:rsidRPr="00383A0E">
        <w:rPr>
          <w:sz w:val="28"/>
          <w:szCs w:val="28"/>
        </w:rPr>
        <w:br/>
        <w:t>о направлении подконтрольному субъекту предостережения о недопустимости нарушения обязательных требований (далее – предостережение).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Составление и направление предостережения осуществляется государственным гражданским служащим Министерства не позднее 30 дней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со дня получения Министерством сведений о готовящихся нарушениях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или о признаках нарушений обязательных требований, указанных в </w:t>
      </w:r>
      <w:hyperlink w:anchor="Par0" w:history="1">
        <w:r w:rsidRPr="00383A0E">
          <w:rPr>
            <w:sz w:val="28"/>
            <w:szCs w:val="28"/>
          </w:rPr>
          <w:t>абзаце первом</w:t>
        </w:r>
      </w:hyperlink>
      <w:r w:rsidRPr="00383A0E">
        <w:rPr>
          <w:sz w:val="28"/>
          <w:szCs w:val="28"/>
        </w:rPr>
        <w:t xml:space="preserve"> настоящего пункта.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29. В предостережении указываются: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наименование Министерства;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2) дата и номер предостережения;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3) наименование подконтрольного субъекта;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4) указание на обязательные требования, нормативные правовые акты, включая их структурные единицы, предусматривающие указанные требования;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5) информация о том, какие действия (бездействие) подконтрольного субъекта приводят или могут привести к нарушению обязательных требований;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383A0E">
        <w:rPr>
          <w:spacing w:val="-4"/>
          <w:sz w:val="28"/>
          <w:szCs w:val="28"/>
        </w:rPr>
        <w:t>6) предложение подконтрольному субъекту принять меры по обеспечению соблюдения обязательных требований;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7) предложение подконтрольному субъекту направить уведомление </w:t>
      </w:r>
      <w:r w:rsidRPr="00383A0E">
        <w:rPr>
          <w:sz w:val="28"/>
          <w:szCs w:val="28"/>
        </w:rPr>
        <w:br/>
        <w:t>об исполнении предостережения в Министерство;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8) срок (не менее 60 дней со дня направления предостережения)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для направления подконтрольным субъектом уведомления об исполнении предостережения;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9) контактные данные Министерства,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Предостережение не может содержать требования о представлении подконтрольным субъектом сведений и документов.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30. </w:t>
      </w:r>
      <w:proofErr w:type="gramStart"/>
      <w:r w:rsidRPr="00383A0E">
        <w:rPr>
          <w:sz w:val="28"/>
          <w:szCs w:val="28"/>
        </w:rPr>
        <w:t xml:space="preserve">Предостережение направляется в бумажном виде заказным почтовым отправлением с уведомлением о вручении либо иным доступным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для подконтрольного субъекта способом, включая направление в виде </w:t>
      </w:r>
      <w:r w:rsidRPr="00383A0E">
        <w:rPr>
          <w:sz w:val="28"/>
          <w:szCs w:val="28"/>
        </w:rPr>
        <w:lastRenderedPageBreak/>
        <w:t>электронного документа, подписанного усиленной квалифицированной электронной подписью министра с использованием информационно-телекоммуникационной сети Интернет, в том числе по адресу электронной почты подконтрольного субъекта,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</w:t>
      </w:r>
      <w:proofErr w:type="gramEnd"/>
      <w:r w:rsidRPr="00383A0E">
        <w:rPr>
          <w:sz w:val="28"/>
          <w:szCs w:val="28"/>
        </w:rPr>
        <w:t xml:space="preserve"> на официальном сайте подконтрольного субъекта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31. По результатам рассмотрения предостережения подконтрольным субъектом в Министерство могут быть поданы возражения.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В возражениях указываются: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наименование подконтрольного субъекта;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2) идентификационный номер налогоплательщика – подконтрольного субъекта;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383A0E">
        <w:rPr>
          <w:spacing w:val="-4"/>
          <w:sz w:val="28"/>
          <w:szCs w:val="28"/>
        </w:rPr>
        <w:t>3) дата и номер предостережения, направленного в адрес подконтрольного субъекта;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4) обоснование позиции в отношении указанных в предостережении действий (бездействия) подконтрольного субъекта, которые приводят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или могут привести к нарушению обязательных требований.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Возражения направляются подконтрольным субъектом в бумажном виде почтовым отправлением в Министерство, либо в виде электронного документа, подписанного усиленной квалифицированной электронной подписью лица, уполномоченного действовать от имени подконтрольного субъекта,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>на указанный в предостережении адрес электронной почты Министерства, либо иными указанными в предостережении способами.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32. Министерство рассматривает возражения, по итогам рассмотрения направляет подконтрольному субъекту в течение 20 рабочих дней со дня получения возражений ответ в порядке, предусмотренном </w:t>
      </w:r>
      <w:hyperlink w:anchor="Par13" w:history="1">
        <w:r w:rsidRPr="00383A0E">
          <w:rPr>
            <w:sz w:val="28"/>
            <w:szCs w:val="28"/>
          </w:rPr>
          <w:t>пунктом 30</w:t>
        </w:r>
      </w:hyperlink>
      <w:r w:rsidRPr="00383A0E">
        <w:rPr>
          <w:sz w:val="28"/>
          <w:szCs w:val="28"/>
        </w:rPr>
        <w:t xml:space="preserve"> Порядка. Результаты рассмотрения возражений используются Министерством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gramStart"/>
      <w:r w:rsidRPr="00383A0E">
        <w:rPr>
          <w:sz w:val="28"/>
          <w:szCs w:val="28"/>
        </w:rPr>
        <w:t>риск-ориентированного</w:t>
      </w:r>
      <w:proofErr w:type="gramEnd"/>
      <w:r w:rsidRPr="00383A0E">
        <w:rPr>
          <w:sz w:val="28"/>
          <w:szCs w:val="28"/>
        </w:rPr>
        <w:t xml:space="preserve"> подхода при организации Регионального контроля и иных целей, не связанных с ограничением прав и свобод подконтрольных субъектов.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33. При отсутствии возражений подконтрольный субъект в указанный </w:t>
      </w:r>
      <w:r w:rsidRPr="00383A0E">
        <w:rPr>
          <w:sz w:val="28"/>
          <w:szCs w:val="28"/>
        </w:rPr>
        <w:br/>
        <w:t xml:space="preserve">в предостережении срок направляет в Министерство уведомление </w:t>
      </w:r>
      <w:r w:rsidRPr="00383A0E">
        <w:rPr>
          <w:sz w:val="28"/>
          <w:szCs w:val="28"/>
        </w:rPr>
        <w:br/>
        <w:t>об исполнении предостережения (далее – уведомление).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В уведомлении указываются: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1) наименование подконтрольного субъекта;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2) идентификационный номер налогоплательщика – подконтрольного субъекта;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lastRenderedPageBreak/>
        <w:t>3) дата и номер предостережения, направленного в адрес подконтрольного субъекта;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>4)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Уведомление направляется подконтрольным субъектом в бумажном виде почтовым отправлением в Министерство, либо в виде электронного документа, подписанного усиленной квалифицированной электронной подписью лица, уполномоченного действовать от имени подконтрольного субъекта, </w:t>
      </w:r>
      <w:r w:rsidR="00DE3131" w:rsidRPr="00383A0E">
        <w:rPr>
          <w:sz w:val="28"/>
          <w:szCs w:val="28"/>
        </w:rPr>
        <w:br/>
      </w:r>
      <w:r w:rsidRPr="00383A0E">
        <w:rPr>
          <w:sz w:val="28"/>
          <w:szCs w:val="28"/>
        </w:rPr>
        <w:t xml:space="preserve">на указанный в предостережении адрес Министерства, либо иными указанными </w:t>
      </w:r>
      <w:r w:rsidRPr="00383A0E">
        <w:rPr>
          <w:sz w:val="28"/>
          <w:szCs w:val="28"/>
        </w:rPr>
        <w:br/>
        <w:t>в предостережении способами.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34. Министерство использует уведомление для целей организации </w:t>
      </w:r>
      <w:r w:rsidRPr="00383A0E">
        <w:rPr>
          <w:sz w:val="28"/>
          <w:szCs w:val="28"/>
        </w:rPr>
        <w:br/>
        <w:t xml:space="preserve">и проведения мероприятий по профилактике нарушения обязательных требований, совершенствованию применения </w:t>
      </w:r>
      <w:proofErr w:type="gramStart"/>
      <w:r w:rsidRPr="00383A0E">
        <w:rPr>
          <w:sz w:val="28"/>
          <w:szCs w:val="28"/>
        </w:rPr>
        <w:t>риск-ориентированного</w:t>
      </w:r>
      <w:proofErr w:type="gramEnd"/>
      <w:r w:rsidRPr="00383A0E">
        <w:rPr>
          <w:sz w:val="28"/>
          <w:szCs w:val="28"/>
        </w:rPr>
        <w:t xml:space="preserve"> подхода при организации Регионального контроля и иных целей, не связанных </w:t>
      </w:r>
      <w:r w:rsidR="00075E56">
        <w:rPr>
          <w:sz w:val="28"/>
          <w:szCs w:val="28"/>
        </w:rPr>
        <w:br/>
      </w:r>
      <w:r w:rsidRPr="00383A0E">
        <w:rPr>
          <w:sz w:val="28"/>
          <w:szCs w:val="28"/>
        </w:rPr>
        <w:t>с ограничением прав и свобод подконтрольных субъектов.</w:t>
      </w:r>
    </w:p>
    <w:p w:rsidR="0093310A" w:rsidRPr="00383A0E" w:rsidRDefault="007C39CB" w:rsidP="00CA4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 xml:space="preserve">35. Систематическое наблюдение и анализ проводятся в соответствии </w:t>
      </w:r>
      <w:r w:rsidRPr="00383A0E">
        <w:rPr>
          <w:sz w:val="28"/>
          <w:szCs w:val="28"/>
        </w:rPr>
        <w:br/>
        <w:t>с административным регламентом исполнения Министерством государственной функции по осуществлению Регионального контроля.</w:t>
      </w:r>
    </w:p>
    <w:p w:rsidR="00FD6B53" w:rsidRPr="00383A0E" w:rsidRDefault="00FD6B53" w:rsidP="00FD6B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F62BA6" w:rsidRPr="00383A0E" w:rsidSect="00075E56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F62BA6" w:rsidRPr="00383A0E" w:rsidRDefault="00F62BA6" w:rsidP="00075E56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383A0E">
        <w:rPr>
          <w:sz w:val="28"/>
          <w:szCs w:val="28"/>
        </w:rPr>
        <w:lastRenderedPageBreak/>
        <w:t>Приложение</w:t>
      </w:r>
    </w:p>
    <w:p w:rsidR="00F62BA6" w:rsidRPr="00383A0E" w:rsidRDefault="00F62BA6" w:rsidP="00075E56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383A0E">
        <w:rPr>
          <w:sz w:val="28"/>
          <w:szCs w:val="28"/>
        </w:rPr>
        <w:t xml:space="preserve">к Порядку </w:t>
      </w:r>
      <w:r w:rsidR="00920308" w:rsidRPr="00383A0E">
        <w:rPr>
          <w:sz w:val="28"/>
          <w:szCs w:val="28"/>
        </w:rPr>
        <w:t xml:space="preserve">осуществления регионального государственного контроля (надзора) деятельности субъектов естественных монополий </w:t>
      </w:r>
      <w:r w:rsidR="00075E56">
        <w:rPr>
          <w:sz w:val="28"/>
          <w:szCs w:val="28"/>
        </w:rPr>
        <w:br/>
      </w:r>
      <w:r w:rsidR="00920308" w:rsidRPr="00383A0E">
        <w:rPr>
          <w:sz w:val="28"/>
          <w:szCs w:val="28"/>
        </w:rPr>
        <w:t>в сфере перевозок пассажиров железнодорожным транспортом общего пользования в пригородном сообщении в Красноярском крае</w:t>
      </w:r>
    </w:p>
    <w:p w:rsidR="00F62BA6" w:rsidRPr="00383A0E" w:rsidRDefault="00F62BA6" w:rsidP="00F62BA6">
      <w:pPr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F62BA6" w:rsidRPr="00383A0E" w:rsidRDefault="00F62BA6" w:rsidP="00F62BA6">
      <w:pPr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F62BA6" w:rsidRPr="00383A0E" w:rsidRDefault="00F62BA6" w:rsidP="00F62BA6">
      <w:pPr>
        <w:autoSpaceDE w:val="0"/>
        <w:autoSpaceDN w:val="0"/>
        <w:adjustRightInd w:val="0"/>
        <w:spacing w:line="230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83A0E">
        <w:rPr>
          <w:sz w:val="28"/>
          <w:szCs w:val="28"/>
        </w:rPr>
        <w:t xml:space="preserve">Критерии отнесения деятельности субъектов естественных монополий </w:t>
      </w:r>
      <w:r w:rsidRPr="00383A0E">
        <w:rPr>
          <w:sz w:val="28"/>
          <w:szCs w:val="28"/>
        </w:rPr>
        <w:br/>
        <w:t xml:space="preserve">в сфере </w:t>
      </w:r>
      <w:r w:rsidRPr="00383A0E">
        <w:rPr>
          <w:rFonts w:eastAsia="Calibri"/>
          <w:sz w:val="28"/>
          <w:szCs w:val="28"/>
          <w:lang w:eastAsia="en-US"/>
        </w:rPr>
        <w:t xml:space="preserve">перевозок пассажиров </w:t>
      </w:r>
      <w:r w:rsidR="00355AAE" w:rsidRPr="00383A0E">
        <w:rPr>
          <w:sz w:val="28"/>
          <w:szCs w:val="28"/>
        </w:rPr>
        <w:t xml:space="preserve">железнодорожным транспортом общего пользования </w:t>
      </w:r>
      <w:r w:rsidRPr="00383A0E">
        <w:rPr>
          <w:rFonts w:eastAsia="Calibri"/>
          <w:sz w:val="28"/>
          <w:szCs w:val="28"/>
          <w:lang w:eastAsia="en-US"/>
        </w:rPr>
        <w:t>в пригородном сообщении</w:t>
      </w:r>
    </w:p>
    <w:p w:rsidR="00F62BA6" w:rsidRPr="00383A0E" w:rsidRDefault="00F62BA6" w:rsidP="00F62BA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62BA6" w:rsidRPr="00383A0E" w:rsidRDefault="00F62BA6" w:rsidP="00F6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A0E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383A0E">
        <w:rPr>
          <w:sz w:val="28"/>
          <w:szCs w:val="28"/>
        </w:rPr>
        <w:t xml:space="preserve">Критерии отнесения деятельности субъектов естественных монополий </w:t>
      </w:r>
      <w:r w:rsidRPr="00383A0E">
        <w:rPr>
          <w:sz w:val="28"/>
          <w:szCs w:val="28"/>
        </w:rPr>
        <w:br/>
        <w:t xml:space="preserve">в сфере </w:t>
      </w:r>
      <w:r w:rsidRPr="00383A0E">
        <w:rPr>
          <w:rFonts w:eastAsia="Calibri"/>
          <w:sz w:val="28"/>
          <w:szCs w:val="28"/>
          <w:lang w:eastAsia="en-US"/>
        </w:rPr>
        <w:t xml:space="preserve">железнодорожных перевозок пассажиров </w:t>
      </w:r>
      <w:r w:rsidR="00355AAE" w:rsidRPr="00383A0E">
        <w:rPr>
          <w:sz w:val="28"/>
          <w:szCs w:val="28"/>
        </w:rPr>
        <w:t xml:space="preserve">железнодорожным транспортом общего пользования </w:t>
      </w:r>
      <w:r w:rsidRPr="00383A0E">
        <w:rPr>
          <w:rFonts w:eastAsia="Calibri"/>
          <w:sz w:val="28"/>
          <w:szCs w:val="28"/>
          <w:lang w:eastAsia="en-US"/>
        </w:rPr>
        <w:t>в пригородном сообщении</w:t>
      </w:r>
      <w:r w:rsidRPr="00383A0E">
        <w:rPr>
          <w:sz w:val="28"/>
          <w:szCs w:val="28"/>
        </w:rPr>
        <w:t xml:space="preserve"> </w:t>
      </w:r>
      <w:r w:rsidRPr="00383A0E">
        <w:rPr>
          <w:rFonts w:eastAsia="Calibri"/>
          <w:sz w:val="28"/>
          <w:szCs w:val="28"/>
          <w:lang w:eastAsia="en-US"/>
        </w:rPr>
        <w:t>(</w:t>
      </w:r>
      <w:r w:rsidR="00355AAE" w:rsidRPr="00383A0E">
        <w:rPr>
          <w:rFonts w:eastAsia="Calibri"/>
          <w:sz w:val="28"/>
          <w:szCs w:val="28"/>
          <w:lang w:eastAsia="en-US"/>
        </w:rPr>
        <w:t xml:space="preserve">далее – </w:t>
      </w:r>
      <w:r w:rsidRPr="00383A0E">
        <w:rPr>
          <w:rFonts w:eastAsia="Calibri"/>
          <w:sz w:val="28"/>
          <w:szCs w:val="28"/>
          <w:lang w:eastAsia="en-US"/>
        </w:rPr>
        <w:t xml:space="preserve">подконтрольные субъекты), </w:t>
      </w:r>
      <w:r w:rsidRPr="00383A0E">
        <w:rPr>
          <w:sz w:val="28"/>
          <w:szCs w:val="28"/>
        </w:rPr>
        <w:t xml:space="preserve">к категориям риска при осуществлении регионального государственного контроля (надзора) деятельности субъектов естественных монополий в сфере </w:t>
      </w:r>
      <w:r w:rsidRPr="00383A0E">
        <w:rPr>
          <w:rFonts w:eastAsia="Calibri"/>
          <w:sz w:val="28"/>
          <w:szCs w:val="28"/>
          <w:lang w:eastAsia="en-US"/>
        </w:rPr>
        <w:t xml:space="preserve">железнодорожных перевозок пассажиров </w:t>
      </w:r>
      <w:r w:rsidRPr="00383A0E">
        <w:rPr>
          <w:rFonts w:eastAsia="Calibri"/>
          <w:sz w:val="28"/>
          <w:szCs w:val="28"/>
          <w:lang w:eastAsia="en-US"/>
        </w:rPr>
        <w:br/>
      </w:r>
      <w:r w:rsidR="00AD10FB" w:rsidRPr="00383A0E">
        <w:rPr>
          <w:sz w:val="28"/>
          <w:szCs w:val="28"/>
        </w:rPr>
        <w:t>железнодорожным транспортом общего пользования</w:t>
      </w:r>
      <w:r w:rsidR="00AD10FB" w:rsidRPr="00383A0E">
        <w:rPr>
          <w:rFonts w:eastAsia="Calibri"/>
          <w:sz w:val="28"/>
          <w:szCs w:val="28"/>
          <w:lang w:eastAsia="en-US"/>
        </w:rPr>
        <w:t xml:space="preserve"> </w:t>
      </w:r>
      <w:r w:rsidRPr="00383A0E">
        <w:rPr>
          <w:rFonts w:eastAsia="Calibri"/>
          <w:sz w:val="28"/>
          <w:szCs w:val="28"/>
          <w:lang w:eastAsia="en-US"/>
        </w:rPr>
        <w:t>в пригородном сообщении</w:t>
      </w:r>
      <w:r w:rsidRPr="00383A0E">
        <w:rPr>
          <w:sz w:val="28"/>
          <w:szCs w:val="28"/>
        </w:rPr>
        <w:t xml:space="preserve"> в Красноярском крае (далее – Региональный контроль, Критерии)</w:t>
      </w:r>
      <w:r w:rsidRPr="00383A0E">
        <w:rPr>
          <w:rFonts w:eastAsia="Calibri"/>
          <w:sz w:val="28"/>
          <w:szCs w:val="28"/>
          <w:lang w:eastAsia="en-US"/>
        </w:rPr>
        <w:t xml:space="preserve"> разработаны с учетом тяжести потенциальных негативных последствий</w:t>
      </w:r>
      <w:proofErr w:type="gramEnd"/>
      <w:r w:rsidRPr="00383A0E">
        <w:rPr>
          <w:rFonts w:eastAsia="Calibri"/>
          <w:sz w:val="28"/>
          <w:szCs w:val="28"/>
          <w:lang w:eastAsia="en-US"/>
        </w:rPr>
        <w:t xml:space="preserve"> возможного несоблюдения подконтрольными субъектами требований, </w:t>
      </w:r>
      <w:r w:rsidRPr="00383A0E">
        <w:rPr>
          <w:sz w:val="28"/>
          <w:szCs w:val="28"/>
        </w:rPr>
        <w:t xml:space="preserve">установленных </w:t>
      </w:r>
      <w:r w:rsidR="00920308" w:rsidRPr="00383A0E">
        <w:rPr>
          <w:sz w:val="28"/>
          <w:szCs w:val="28"/>
        </w:rPr>
        <w:t xml:space="preserve">Федеральным </w:t>
      </w:r>
      <w:hyperlink r:id="rId24" w:history="1">
        <w:r w:rsidR="00920308" w:rsidRPr="00383A0E">
          <w:rPr>
            <w:sz w:val="28"/>
            <w:szCs w:val="28"/>
          </w:rPr>
          <w:t>законом</w:t>
        </w:r>
      </w:hyperlink>
      <w:r w:rsidR="00920308" w:rsidRPr="00383A0E">
        <w:rPr>
          <w:sz w:val="28"/>
          <w:szCs w:val="28"/>
        </w:rPr>
        <w:t xml:space="preserve"> от 17.08.1995 № 147-ФЗ «О естественных монополиях», </w:t>
      </w:r>
      <w:r w:rsidRPr="00383A0E">
        <w:rPr>
          <w:sz w:val="28"/>
          <w:szCs w:val="28"/>
        </w:rPr>
        <w:t xml:space="preserve">другими федеральными законами и иными нормативными правовыми актами Российской Федерации в сфере регулирования естественных монополий </w:t>
      </w:r>
      <w:r w:rsidRPr="00383A0E">
        <w:rPr>
          <w:rFonts w:eastAsia="Calibri"/>
          <w:sz w:val="28"/>
          <w:szCs w:val="28"/>
          <w:lang w:eastAsia="en-US"/>
        </w:rPr>
        <w:t>и вероятности несоблюдения подконтрольными субъектами указанных требований.</w:t>
      </w:r>
    </w:p>
    <w:p w:rsidR="00F62BA6" w:rsidRPr="00383A0E" w:rsidRDefault="00F62BA6" w:rsidP="00F62B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83A0E">
        <w:rPr>
          <w:sz w:val="28"/>
          <w:szCs w:val="28"/>
        </w:rPr>
        <w:t xml:space="preserve">2. Критерии </w:t>
      </w:r>
      <w:r w:rsidRPr="00383A0E">
        <w:rPr>
          <w:rFonts w:eastAsia="Calibri"/>
          <w:sz w:val="28"/>
          <w:szCs w:val="28"/>
          <w:lang w:eastAsia="en-US"/>
        </w:rPr>
        <w:t>при осуществлении Регионального контроля определяются следующим образом:</w:t>
      </w:r>
    </w:p>
    <w:p w:rsidR="00F62BA6" w:rsidRPr="00383A0E" w:rsidRDefault="00F62BA6" w:rsidP="00F62B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513"/>
        <w:gridCol w:w="1134"/>
      </w:tblGrid>
      <w:tr w:rsidR="00F62BA6" w:rsidRPr="00383A0E" w:rsidTr="00DE3131">
        <w:trPr>
          <w:trHeight w:val="20"/>
        </w:trPr>
        <w:tc>
          <w:tcPr>
            <w:tcW w:w="851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 xml:space="preserve">№ </w:t>
            </w:r>
            <w:proofErr w:type="gramStart"/>
            <w:r w:rsidRPr="00383A0E">
              <w:rPr>
                <w:sz w:val="28"/>
                <w:szCs w:val="28"/>
              </w:rPr>
              <w:t>п</w:t>
            </w:r>
            <w:proofErr w:type="gramEnd"/>
            <w:r w:rsidRPr="00383A0E">
              <w:rPr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134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Баллы</w:t>
            </w:r>
          </w:p>
        </w:tc>
      </w:tr>
    </w:tbl>
    <w:p w:rsidR="00075E56" w:rsidRDefault="00075E56" w:rsidP="00DE3131">
      <w:pPr>
        <w:jc w:val="center"/>
        <w:rPr>
          <w:sz w:val="28"/>
          <w:szCs w:val="28"/>
        </w:rPr>
        <w:sectPr w:rsidR="00075E56" w:rsidSect="00075E56">
          <w:headerReference w:type="even" r:id="rId25"/>
          <w:headerReference w:type="default" r:id="rId26"/>
          <w:headerReference w:type="first" r:id="rId27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513"/>
        <w:gridCol w:w="1134"/>
      </w:tblGrid>
      <w:tr w:rsidR="00F62BA6" w:rsidRPr="00383A0E" w:rsidTr="00DE3131">
        <w:trPr>
          <w:trHeight w:val="20"/>
          <w:tblHeader/>
        </w:trPr>
        <w:tc>
          <w:tcPr>
            <w:tcW w:w="851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13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3</w:t>
            </w:r>
          </w:p>
        </w:tc>
      </w:tr>
      <w:tr w:rsidR="00F62BA6" w:rsidRPr="00383A0E" w:rsidTr="00DE3131">
        <w:trPr>
          <w:trHeight w:val="20"/>
        </w:trPr>
        <w:tc>
          <w:tcPr>
            <w:tcW w:w="851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62BA6" w:rsidRPr="00383A0E" w:rsidRDefault="00F62BA6" w:rsidP="00075E56">
            <w:pPr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 xml:space="preserve">Плановый объем необходимой валовой выручки подконтрольного субъекта в очередном финансовом году </w:t>
            </w:r>
            <w:r w:rsidRPr="00383A0E">
              <w:rPr>
                <w:sz w:val="28"/>
                <w:szCs w:val="28"/>
              </w:rPr>
              <w:br/>
              <w:t>на дату принятия решения об отнесении деятельности подконтрольного субъекта к определенной категории риска:</w:t>
            </w:r>
          </w:p>
        </w:tc>
        <w:tc>
          <w:tcPr>
            <w:tcW w:w="1134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</w:p>
        </w:tc>
      </w:tr>
      <w:tr w:rsidR="00F62BA6" w:rsidRPr="00383A0E" w:rsidTr="00DE3131">
        <w:trPr>
          <w:trHeight w:val="20"/>
        </w:trPr>
        <w:tc>
          <w:tcPr>
            <w:tcW w:w="851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62BA6" w:rsidRPr="00383A0E" w:rsidRDefault="00F62BA6" w:rsidP="00075E56">
            <w:pPr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 xml:space="preserve">от 1,5 </w:t>
            </w:r>
            <w:proofErr w:type="gramStart"/>
            <w:r w:rsidRPr="00383A0E">
              <w:rPr>
                <w:sz w:val="28"/>
                <w:szCs w:val="28"/>
              </w:rPr>
              <w:t>млрд</w:t>
            </w:r>
            <w:proofErr w:type="gramEnd"/>
            <w:r w:rsidRPr="00383A0E">
              <w:rPr>
                <w:sz w:val="28"/>
                <w:szCs w:val="28"/>
              </w:rPr>
              <w:t xml:space="preserve"> руб. и выше</w:t>
            </w:r>
          </w:p>
        </w:tc>
        <w:tc>
          <w:tcPr>
            <w:tcW w:w="1134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25</w:t>
            </w:r>
          </w:p>
        </w:tc>
      </w:tr>
      <w:tr w:rsidR="00F62BA6" w:rsidRPr="00383A0E" w:rsidTr="00DE3131">
        <w:trPr>
          <w:trHeight w:val="20"/>
        </w:trPr>
        <w:tc>
          <w:tcPr>
            <w:tcW w:w="851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62BA6" w:rsidRPr="00383A0E" w:rsidRDefault="00F62BA6" w:rsidP="00075E56">
            <w:pPr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 xml:space="preserve">от 1 </w:t>
            </w:r>
            <w:proofErr w:type="gramStart"/>
            <w:r w:rsidRPr="00383A0E">
              <w:rPr>
                <w:sz w:val="28"/>
                <w:szCs w:val="28"/>
              </w:rPr>
              <w:t>млрд</w:t>
            </w:r>
            <w:proofErr w:type="gramEnd"/>
            <w:r w:rsidRPr="00383A0E">
              <w:rPr>
                <w:sz w:val="28"/>
                <w:szCs w:val="28"/>
              </w:rPr>
              <w:t xml:space="preserve"> руб. до 1,5 млрд руб.</w:t>
            </w:r>
          </w:p>
        </w:tc>
        <w:tc>
          <w:tcPr>
            <w:tcW w:w="1134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15</w:t>
            </w:r>
          </w:p>
        </w:tc>
      </w:tr>
      <w:tr w:rsidR="00F62BA6" w:rsidRPr="00383A0E" w:rsidTr="00DE3131">
        <w:trPr>
          <w:trHeight w:val="20"/>
        </w:trPr>
        <w:tc>
          <w:tcPr>
            <w:tcW w:w="851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62BA6" w:rsidRPr="00383A0E" w:rsidRDefault="00F62BA6" w:rsidP="00075E56">
            <w:pPr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 xml:space="preserve">до 1 </w:t>
            </w:r>
            <w:proofErr w:type="gramStart"/>
            <w:r w:rsidRPr="00383A0E">
              <w:rPr>
                <w:sz w:val="28"/>
                <w:szCs w:val="28"/>
              </w:rPr>
              <w:t>млрд</w:t>
            </w:r>
            <w:proofErr w:type="gramEnd"/>
            <w:r w:rsidRPr="00383A0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134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5</w:t>
            </w:r>
          </w:p>
        </w:tc>
      </w:tr>
      <w:tr w:rsidR="00F62BA6" w:rsidRPr="00383A0E" w:rsidTr="00DE3131">
        <w:trPr>
          <w:trHeight w:val="20"/>
        </w:trPr>
        <w:tc>
          <w:tcPr>
            <w:tcW w:w="851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62BA6" w:rsidRPr="00383A0E" w:rsidRDefault="00F62BA6" w:rsidP="0007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83A0E">
              <w:rPr>
                <w:rFonts w:eastAsia="Calibri"/>
                <w:sz w:val="28"/>
                <w:szCs w:val="28"/>
                <w:lang w:eastAsia="en-US"/>
              </w:rPr>
              <w:t xml:space="preserve">Наличие выданных министерством тарифной политики Красноярского края (далее – Министерство) в течение </w:t>
            </w:r>
            <w:r w:rsidRPr="00383A0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последних 3 лет на дату принятия решения об отнесении деятельности подконтрольного субъекта к категории риска предписаний, предостережений, вступивших в законную силу постановлений о назначении административного наказания подконтрольному субъекту, его должностным лицам за совершение административного правонарушения, предусмотренного Кодексом Российской Федерации </w:t>
            </w:r>
            <w:r w:rsidRPr="00383A0E">
              <w:rPr>
                <w:rFonts w:eastAsia="Calibri"/>
                <w:sz w:val="28"/>
                <w:szCs w:val="28"/>
                <w:lang w:eastAsia="en-US"/>
              </w:rPr>
              <w:br/>
              <w:t>об административных правонарушениях (далее – постановление):</w:t>
            </w:r>
            <w:proofErr w:type="gramEnd"/>
          </w:p>
        </w:tc>
        <w:tc>
          <w:tcPr>
            <w:tcW w:w="1134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</w:p>
        </w:tc>
      </w:tr>
      <w:tr w:rsidR="00F62BA6" w:rsidRPr="00383A0E" w:rsidTr="00DE3131">
        <w:trPr>
          <w:trHeight w:val="20"/>
        </w:trPr>
        <w:tc>
          <w:tcPr>
            <w:tcW w:w="851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62BA6" w:rsidRPr="00383A0E" w:rsidRDefault="00F62BA6" w:rsidP="0007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A0E">
              <w:rPr>
                <w:rFonts w:eastAsia="Calibri"/>
                <w:sz w:val="28"/>
                <w:szCs w:val="28"/>
                <w:lang w:eastAsia="en-US"/>
              </w:rPr>
              <w:t xml:space="preserve">наличие </w:t>
            </w:r>
            <w:proofErr w:type="gramStart"/>
            <w:r w:rsidRPr="00383A0E">
              <w:rPr>
                <w:rFonts w:eastAsia="Calibri"/>
                <w:sz w:val="28"/>
                <w:szCs w:val="28"/>
                <w:lang w:eastAsia="en-US"/>
              </w:rPr>
              <w:t>выданных</w:t>
            </w:r>
            <w:proofErr w:type="gramEnd"/>
            <w:r w:rsidRPr="00383A0E">
              <w:rPr>
                <w:rFonts w:eastAsia="Calibri"/>
                <w:sz w:val="28"/>
                <w:szCs w:val="28"/>
                <w:lang w:eastAsia="en-US"/>
              </w:rPr>
              <w:t xml:space="preserve"> Министерством предписания, предостережения, постановления</w:t>
            </w:r>
          </w:p>
        </w:tc>
        <w:tc>
          <w:tcPr>
            <w:tcW w:w="1134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5</w:t>
            </w:r>
          </w:p>
        </w:tc>
      </w:tr>
      <w:tr w:rsidR="00F62BA6" w:rsidRPr="00383A0E" w:rsidTr="00DE3131">
        <w:trPr>
          <w:trHeight w:val="20"/>
        </w:trPr>
        <w:tc>
          <w:tcPr>
            <w:tcW w:w="851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62BA6" w:rsidRPr="00383A0E" w:rsidRDefault="00F62BA6" w:rsidP="0007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 xml:space="preserve">отсутствие </w:t>
            </w:r>
            <w:proofErr w:type="gramStart"/>
            <w:r w:rsidRPr="00383A0E">
              <w:rPr>
                <w:rFonts w:eastAsia="Calibri"/>
                <w:sz w:val="28"/>
                <w:szCs w:val="28"/>
                <w:lang w:eastAsia="en-US"/>
              </w:rPr>
              <w:t>выданных</w:t>
            </w:r>
            <w:proofErr w:type="gramEnd"/>
            <w:r w:rsidRPr="00383A0E">
              <w:rPr>
                <w:rFonts w:eastAsia="Calibri"/>
                <w:sz w:val="28"/>
                <w:szCs w:val="28"/>
                <w:lang w:eastAsia="en-US"/>
              </w:rPr>
              <w:t xml:space="preserve"> Министерством предписания, предостережения, постановления</w:t>
            </w:r>
          </w:p>
        </w:tc>
        <w:tc>
          <w:tcPr>
            <w:tcW w:w="1134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0</w:t>
            </w:r>
          </w:p>
        </w:tc>
      </w:tr>
      <w:tr w:rsidR="00F62BA6" w:rsidRPr="00383A0E" w:rsidTr="00DE3131">
        <w:trPr>
          <w:trHeight w:val="20"/>
        </w:trPr>
        <w:tc>
          <w:tcPr>
            <w:tcW w:w="851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62BA6" w:rsidRPr="00383A0E" w:rsidRDefault="00F62BA6" w:rsidP="0007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 xml:space="preserve">Наличие у подконтрольного субъекта утвержденной </w:t>
            </w:r>
            <w:r w:rsidRPr="00383A0E">
              <w:rPr>
                <w:sz w:val="28"/>
                <w:szCs w:val="28"/>
              </w:rPr>
              <w:br/>
              <w:t>в установленном порядке инвестиционной программы:</w:t>
            </w:r>
          </w:p>
        </w:tc>
        <w:tc>
          <w:tcPr>
            <w:tcW w:w="1134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</w:p>
        </w:tc>
      </w:tr>
      <w:tr w:rsidR="00F62BA6" w:rsidRPr="00383A0E" w:rsidTr="00DE3131">
        <w:trPr>
          <w:trHeight w:val="20"/>
        </w:trPr>
        <w:tc>
          <w:tcPr>
            <w:tcW w:w="851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62BA6" w:rsidRPr="00383A0E" w:rsidRDefault="00F62BA6" w:rsidP="0007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наличие инвестиционной программы</w:t>
            </w:r>
          </w:p>
        </w:tc>
        <w:tc>
          <w:tcPr>
            <w:tcW w:w="1134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5</w:t>
            </w:r>
          </w:p>
        </w:tc>
      </w:tr>
      <w:tr w:rsidR="00F62BA6" w:rsidRPr="00383A0E" w:rsidTr="00DE3131">
        <w:trPr>
          <w:trHeight w:val="20"/>
        </w:trPr>
        <w:tc>
          <w:tcPr>
            <w:tcW w:w="851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62BA6" w:rsidRPr="00383A0E" w:rsidRDefault="00F62BA6" w:rsidP="0007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отсутствие инвестиционной программы</w:t>
            </w:r>
          </w:p>
        </w:tc>
        <w:tc>
          <w:tcPr>
            <w:tcW w:w="1134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0</w:t>
            </w:r>
          </w:p>
        </w:tc>
      </w:tr>
      <w:tr w:rsidR="00F62BA6" w:rsidRPr="00383A0E" w:rsidTr="00DE3131">
        <w:trPr>
          <w:trHeight w:val="20"/>
        </w:trPr>
        <w:tc>
          <w:tcPr>
            <w:tcW w:w="851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F62BA6" w:rsidRPr="00383A0E" w:rsidRDefault="00F62BA6" w:rsidP="00075E56">
            <w:pPr>
              <w:rPr>
                <w:sz w:val="28"/>
                <w:szCs w:val="28"/>
              </w:rPr>
            </w:pPr>
            <w:r w:rsidRPr="00383A0E">
              <w:rPr>
                <w:color w:val="000000"/>
                <w:sz w:val="28"/>
                <w:szCs w:val="28"/>
              </w:rPr>
              <w:t xml:space="preserve">Невыполнение в установленный срок </w:t>
            </w:r>
            <w:r w:rsidRPr="00383A0E">
              <w:rPr>
                <w:rFonts w:eastAsia="Calibri"/>
                <w:sz w:val="28"/>
                <w:szCs w:val="28"/>
                <w:lang w:eastAsia="en-US"/>
              </w:rPr>
              <w:t>выданных Министерством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постановлений:</w:t>
            </w:r>
          </w:p>
        </w:tc>
        <w:tc>
          <w:tcPr>
            <w:tcW w:w="1134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</w:p>
        </w:tc>
      </w:tr>
      <w:tr w:rsidR="00F62BA6" w:rsidRPr="00383A0E" w:rsidTr="00DE3131">
        <w:trPr>
          <w:trHeight w:val="20"/>
        </w:trPr>
        <w:tc>
          <w:tcPr>
            <w:tcW w:w="851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62BA6" w:rsidRPr="00383A0E" w:rsidRDefault="00F62BA6" w:rsidP="0007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A0E">
              <w:rPr>
                <w:color w:val="000000"/>
                <w:sz w:val="28"/>
                <w:szCs w:val="28"/>
              </w:rPr>
              <w:t xml:space="preserve">невыполнение </w:t>
            </w:r>
            <w:proofErr w:type="gramStart"/>
            <w:r w:rsidRPr="00383A0E">
              <w:rPr>
                <w:rFonts w:eastAsia="Calibri"/>
                <w:sz w:val="28"/>
                <w:szCs w:val="28"/>
                <w:lang w:eastAsia="en-US"/>
              </w:rPr>
              <w:t>выданных</w:t>
            </w:r>
            <w:proofErr w:type="gramEnd"/>
            <w:r w:rsidRPr="00383A0E">
              <w:rPr>
                <w:rFonts w:eastAsia="Calibri"/>
                <w:sz w:val="28"/>
                <w:szCs w:val="28"/>
                <w:lang w:eastAsia="en-US"/>
              </w:rPr>
              <w:t xml:space="preserve"> Министерством предписания, предостережения, постановления</w:t>
            </w:r>
          </w:p>
        </w:tc>
        <w:tc>
          <w:tcPr>
            <w:tcW w:w="1134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5</w:t>
            </w:r>
          </w:p>
        </w:tc>
      </w:tr>
      <w:tr w:rsidR="00F62BA6" w:rsidRPr="00383A0E" w:rsidTr="00DE3131">
        <w:trPr>
          <w:trHeight w:val="20"/>
        </w:trPr>
        <w:tc>
          <w:tcPr>
            <w:tcW w:w="851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62BA6" w:rsidRPr="00383A0E" w:rsidRDefault="00F62BA6" w:rsidP="00075E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A0E">
              <w:rPr>
                <w:color w:val="000000"/>
                <w:sz w:val="28"/>
                <w:szCs w:val="28"/>
              </w:rPr>
              <w:t xml:space="preserve">выполнение </w:t>
            </w:r>
            <w:proofErr w:type="gramStart"/>
            <w:r w:rsidRPr="00383A0E">
              <w:rPr>
                <w:rFonts w:eastAsia="Calibri"/>
                <w:sz w:val="28"/>
                <w:szCs w:val="28"/>
                <w:lang w:eastAsia="en-US"/>
              </w:rPr>
              <w:t>выданных</w:t>
            </w:r>
            <w:proofErr w:type="gramEnd"/>
            <w:r w:rsidRPr="00383A0E">
              <w:rPr>
                <w:rFonts w:eastAsia="Calibri"/>
                <w:sz w:val="28"/>
                <w:szCs w:val="28"/>
                <w:lang w:eastAsia="en-US"/>
              </w:rPr>
              <w:t xml:space="preserve"> Министерством предписания, предостережения, постановления</w:t>
            </w:r>
          </w:p>
        </w:tc>
        <w:tc>
          <w:tcPr>
            <w:tcW w:w="1134" w:type="dxa"/>
          </w:tcPr>
          <w:p w:rsidR="00F62BA6" w:rsidRPr="00383A0E" w:rsidRDefault="00F62BA6" w:rsidP="00DE3131">
            <w:pPr>
              <w:jc w:val="center"/>
              <w:rPr>
                <w:sz w:val="28"/>
                <w:szCs w:val="28"/>
              </w:rPr>
            </w:pPr>
            <w:r w:rsidRPr="00383A0E">
              <w:rPr>
                <w:sz w:val="28"/>
                <w:szCs w:val="28"/>
              </w:rPr>
              <w:t>0</w:t>
            </w:r>
          </w:p>
        </w:tc>
      </w:tr>
    </w:tbl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A0E">
        <w:rPr>
          <w:sz w:val="28"/>
          <w:szCs w:val="28"/>
        </w:rPr>
        <w:t xml:space="preserve">3. Деятельность подконтрольного субъекта подлежит отнесению </w:t>
      </w:r>
      <w:r w:rsidRPr="00383A0E">
        <w:rPr>
          <w:sz w:val="28"/>
          <w:szCs w:val="28"/>
        </w:rPr>
        <w:br/>
        <w:t xml:space="preserve">Министерством к следующим категориям риска </w:t>
      </w:r>
      <w:r w:rsidRPr="00383A0E">
        <w:rPr>
          <w:rFonts w:eastAsia="Calibri"/>
          <w:sz w:val="28"/>
          <w:szCs w:val="28"/>
          <w:lang w:eastAsia="en-US"/>
        </w:rPr>
        <w:t>исходя из сложения количества баллов, набранных подконтрольным субъектом по каждому Критерию: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A0E">
        <w:rPr>
          <w:rFonts w:eastAsia="Calibri"/>
          <w:sz w:val="28"/>
          <w:szCs w:val="28"/>
          <w:lang w:eastAsia="en-US"/>
        </w:rPr>
        <w:t>категория чрезвычайно высокого риска – 40 баллов;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A0E">
        <w:rPr>
          <w:rFonts w:eastAsia="Calibri"/>
          <w:sz w:val="28"/>
          <w:szCs w:val="28"/>
          <w:lang w:eastAsia="en-US"/>
        </w:rPr>
        <w:t>категория высокого риска – 35 баллов;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категория значительного риска – 30 баллов;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категория среднего риска – 25 баллов;</w:t>
      </w:r>
    </w:p>
    <w:p w:rsidR="00F62BA6" w:rsidRPr="00383A0E" w:rsidRDefault="00F62BA6" w:rsidP="00F62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A0E">
        <w:rPr>
          <w:sz w:val="28"/>
          <w:szCs w:val="28"/>
        </w:rPr>
        <w:t>категория умеренного риска – от 10 до 20 баллов;</w:t>
      </w:r>
    </w:p>
    <w:p w:rsidR="00F62BA6" w:rsidRPr="001778A4" w:rsidRDefault="00F62BA6" w:rsidP="00F62BA6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83A0E">
        <w:rPr>
          <w:sz w:val="28"/>
          <w:szCs w:val="28"/>
        </w:rPr>
        <w:t>категория низкого риска – 5 баллов.</w:t>
      </w:r>
    </w:p>
    <w:sectPr w:rsidR="00F62BA6" w:rsidRPr="001778A4" w:rsidSect="00075E56">
      <w:type w:val="continuous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94" w:rsidRDefault="00C21B94">
      <w:r>
        <w:separator/>
      </w:r>
    </w:p>
  </w:endnote>
  <w:endnote w:type="continuationSeparator" w:id="0">
    <w:p w:rsidR="00C21B94" w:rsidRDefault="00C21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94" w:rsidRDefault="00C21B94">
      <w:r>
        <w:separator/>
      </w:r>
    </w:p>
  </w:footnote>
  <w:footnote w:type="continuationSeparator" w:id="0">
    <w:p w:rsidR="00C21B94" w:rsidRDefault="00C21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94" w:rsidRDefault="00F70B94">
    <w:pPr>
      <w:pStyle w:val="a5"/>
      <w:jc w:val="center"/>
    </w:pPr>
    <w:fldSimple w:instr="PAGE   \* MERGEFORMAT">
      <w:r w:rsidR="00AD63DE">
        <w:rPr>
          <w:noProof/>
        </w:rPr>
        <w:t>8</w:t>
      </w:r>
    </w:fldSimple>
  </w:p>
  <w:p w:rsidR="00F70B94" w:rsidRDefault="00F70B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94" w:rsidRDefault="00F70B94">
    <w:pPr>
      <w:pStyle w:val="a5"/>
      <w:jc w:val="center"/>
    </w:pPr>
    <w:fldSimple w:instr="PAGE   \* MERGEFORMAT">
      <w:r w:rsidR="00AD63DE">
        <w:rPr>
          <w:noProof/>
        </w:rPr>
        <w:t>3</w:t>
      </w:r>
    </w:fldSimple>
  </w:p>
  <w:p w:rsidR="00F70B94" w:rsidRDefault="00F70B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94" w:rsidRDefault="00F70B94" w:rsidP="004734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F70B94" w:rsidRDefault="00F70B9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94" w:rsidRDefault="00F70B94">
    <w:pPr>
      <w:pStyle w:val="a5"/>
      <w:jc w:val="center"/>
    </w:pPr>
    <w:fldSimple w:instr=" PAGE   \* MERGEFORMAT ">
      <w:r w:rsidR="00AD63DE">
        <w:rPr>
          <w:noProof/>
        </w:rPr>
        <w:t>2</w:t>
      </w:r>
    </w:fldSimple>
  </w:p>
  <w:p w:rsidR="00F70B94" w:rsidRDefault="00F70B94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94" w:rsidRDefault="00F70B94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5FD9"/>
    <w:rsid w:val="00001440"/>
    <w:rsid w:val="0000148C"/>
    <w:rsid w:val="0000179B"/>
    <w:rsid w:val="0000243B"/>
    <w:rsid w:val="00002780"/>
    <w:rsid w:val="000033D0"/>
    <w:rsid w:val="000047A4"/>
    <w:rsid w:val="00005579"/>
    <w:rsid w:val="00005D09"/>
    <w:rsid w:val="000066EA"/>
    <w:rsid w:val="0000695E"/>
    <w:rsid w:val="00010618"/>
    <w:rsid w:val="00010BD9"/>
    <w:rsid w:val="00010DF0"/>
    <w:rsid w:val="0001134F"/>
    <w:rsid w:val="00011BE9"/>
    <w:rsid w:val="0001213F"/>
    <w:rsid w:val="0001255C"/>
    <w:rsid w:val="00012692"/>
    <w:rsid w:val="00012B81"/>
    <w:rsid w:val="00014123"/>
    <w:rsid w:val="00015157"/>
    <w:rsid w:val="000159AD"/>
    <w:rsid w:val="00015A68"/>
    <w:rsid w:val="00015E29"/>
    <w:rsid w:val="000166DE"/>
    <w:rsid w:val="00016927"/>
    <w:rsid w:val="00016C7E"/>
    <w:rsid w:val="00016D78"/>
    <w:rsid w:val="00016FCC"/>
    <w:rsid w:val="000178B2"/>
    <w:rsid w:val="00020D98"/>
    <w:rsid w:val="00020E77"/>
    <w:rsid w:val="00021607"/>
    <w:rsid w:val="000216A0"/>
    <w:rsid w:val="00021A00"/>
    <w:rsid w:val="00021C75"/>
    <w:rsid w:val="00021DDA"/>
    <w:rsid w:val="00022316"/>
    <w:rsid w:val="00022DCF"/>
    <w:rsid w:val="000236F2"/>
    <w:rsid w:val="00023A9B"/>
    <w:rsid w:val="00024DFF"/>
    <w:rsid w:val="00024EA4"/>
    <w:rsid w:val="0002535C"/>
    <w:rsid w:val="00025670"/>
    <w:rsid w:val="00025982"/>
    <w:rsid w:val="000262E4"/>
    <w:rsid w:val="00026306"/>
    <w:rsid w:val="00027185"/>
    <w:rsid w:val="000274C6"/>
    <w:rsid w:val="00027E6C"/>
    <w:rsid w:val="00030225"/>
    <w:rsid w:val="00031073"/>
    <w:rsid w:val="00031141"/>
    <w:rsid w:val="00031628"/>
    <w:rsid w:val="000321C3"/>
    <w:rsid w:val="00032671"/>
    <w:rsid w:val="00032682"/>
    <w:rsid w:val="00032B9F"/>
    <w:rsid w:val="00032CC9"/>
    <w:rsid w:val="00032EA9"/>
    <w:rsid w:val="0003365F"/>
    <w:rsid w:val="000340DF"/>
    <w:rsid w:val="00034442"/>
    <w:rsid w:val="00034449"/>
    <w:rsid w:val="00035EB3"/>
    <w:rsid w:val="000365D2"/>
    <w:rsid w:val="000367C6"/>
    <w:rsid w:val="00036C5D"/>
    <w:rsid w:val="00036E4E"/>
    <w:rsid w:val="00037490"/>
    <w:rsid w:val="000377D8"/>
    <w:rsid w:val="00037931"/>
    <w:rsid w:val="0004089A"/>
    <w:rsid w:val="00041400"/>
    <w:rsid w:val="00041738"/>
    <w:rsid w:val="0004179E"/>
    <w:rsid w:val="000424B0"/>
    <w:rsid w:val="00042DD7"/>
    <w:rsid w:val="000430E0"/>
    <w:rsid w:val="000431D8"/>
    <w:rsid w:val="0004356E"/>
    <w:rsid w:val="0004424D"/>
    <w:rsid w:val="0004527F"/>
    <w:rsid w:val="00045482"/>
    <w:rsid w:val="00046775"/>
    <w:rsid w:val="000467C0"/>
    <w:rsid w:val="00050C2B"/>
    <w:rsid w:val="0005129C"/>
    <w:rsid w:val="00051F89"/>
    <w:rsid w:val="000522A9"/>
    <w:rsid w:val="0005231D"/>
    <w:rsid w:val="00052363"/>
    <w:rsid w:val="000524D2"/>
    <w:rsid w:val="00052536"/>
    <w:rsid w:val="00052A2F"/>
    <w:rsid w:val="00053100"/>
    <w:rsid w:val="000537B8"/>
    <w:rsid w:val="000539A8"/>
    <w:rsid w:val="00053BD4"/>
    <w:rsid w:val="00054547"/>
    <w:rsid w:val="00054DDE"/>
    <w:rsid w:val="00055842"/>
    <w:rsid w:val="00055CF2"/>
    <w:rsid w:val="00056D14"/>
    <w:rsid w:val="00057162"/>
    <w:rsid w:val="0005757E"/>
    <w:rsid w:val="00057995"/>
    <w:rsid w:val="00057B63"/>
    <w:rsid w:val="00060551"/>
    <w:rsid w:val="00060F68"/>
    <w:rsid w:val="0006100E"/>
    <w:rsid w:val="000617E2"/>
    <w:rsid w:val="000618DB"/>
    <w:rsid w:val="00061F42"/>
    <w:rsid w:val="00061F97"/>
    <w:rsid w:val="0006290B"/>
    <w:rsid w:val="00062E11"/>
    <w:rsid w:val="00063954"/>
    <w:rsid w:val="00063EB3"/>
    <w:rsid w:val="00064443"/>
    <w:rsid w:val="00064531"/>
    <w:rsid w:val="00064D0E"/>
    <w:rsid w:val="0006524D"/>
    <w:rsid w:val="00066346"/>
    <w:rsid w:val="000669EE"/>
    <w:rsid w:val="00066C64"/>
    <w:rsid w:val="00067013"/>
    <w:rsid w:val="0006725B"/>
    <w:rsid w:val="000710CF"/>
    <w:rsid w:val="0007132A"/>
    <w:rsid w:val="000714AE"/>
    <w:rsid w:val="00073F30"/>
    <w:rsid w:val="00074254"/>
    <w:rsid w:val="000744D6"/>
    <w:rsid w:val="000753E5"/>
    <w:rsid w:val="00075E56"/>
    <w:rsid w:val="0007643B"/>
    <w:rsid w:val="000766A1"/>
    <w:rsid w:val="000771B9"/>
    <w:rsid w:val="000776AB"/>
    <w:rsid w:val="00077F58"/>
    <w:rsid w:val="00080C2F"/>
    <w:rsid w:val="00080D1D"/>
    <w:rsid w:val="0008230E"/>
    <w:rsid w:val="0008296F"/>
    <w:rsid w:val="00082A9A"/>
    <w:rsid w:val="00082F50"/>
    <w:rsid w:val="00082F89"/>
    <w:rsid w:val="000831FC"/>
    <w:rsid w:val="0008359A"/>
    <w:rsid w:val="000839CE"/>
    <w:rsid w:val="00083B28"/>
    <w:rsid w:val="00083DB0"/>
    <w:rsid w:val="00083F55"/>
    <w:rsid w:val="000848C7"/>
    <w:rsid w:val="00084BB6"/>
    <w:rsid w:val="00084D2C"/>
    <w:rsid w:val="00085441"/>
    <w:rsid w:val="00085A03"/>
    <w:rsid w:val="00085E4E"/>
    <w:rsid w:val="000868AF"/>
    <w:rsid w:val="00086C7A"/>
    <w:rsid w:val="0008749E"/>
    <w:rsid w:val="00087E29"/>
    <w:rsid w:val="00090341"/>
    <w:rsid w:val="000914F8"/>
    <w:rsid w:val="00091775"/>
    <w:rsid w:val="000918C6"/>
    <w:rsid w:val="00091AE9"/>
    <w:rsid w:val="0009229A"/>
    <w:rsid w:val="00092556"/>
    <w:rsid w:val="000927AE"/>
    <w:rsid w:val="00092966"/>
    <w:rsid w:val="00092B0C"/>
    <w:rsid w:val="00092C88"/>
    <w:rsid w:val="00092CAB"/>
    <w:rsid w:val="00092D06"/>
    <w:rsid w:val="000931C6"/>
    <w:rsid w:val="000935AD"/>
    <w:rsid w:val="00093604"/>
    <w:rsid w:val="00093E32"/>
    <w:rsid w:val="00093F87"/>
    <w:rsid w:val="00094011"/>
    <w:rsid w:val="00094776"/>
    <w:rsid w:val="00095777"/>
    <w:rsid w:val="00096ADE"/>
    <w:rsid w:val="00096BE3"/>
    <w:rsid w:val="00096D35"/>
    <w:rsid w:val="00096DEF"/>
    <w:rsid w:val="000976E2"/>
    <w:rsid w:val="000A0421"/>
    <w:rsid w:val="000A1712"/>
    <w:rsid w:val="000A1D67"/>
    <w:rsid w:val="000A23BF"/>
    <w:rsid w:val="000A28EB"/>
    <w:rsid w:val="000A2EB1"/>
    <w:rsid w:val="000A509C"/>
    <w:rsid w:val="000A50FA"/>
    <w:rsid w:val="000A55BF"/>
    <w:rsid w:val="000A6856"/>
    <w:rsid w:val="000A6D7D"/>
    <w:rsid w:val="000A7A76"/>
    <w:rsid w:val="000A7F18"/>
    <w:rsid w:val="000B0212"/>
    <w:rsid w:val="000B021E"/>
    <w:rsid w:val="000B03DC"/>
    <w:rsid w:val="000B0579"/>
    <w:rsid w:val="000B16A4"/>
    <w:rsid w:val="000B1712"/>
    <w:rsid w:val="000B1FBF"/>
    <w:rsid w:val="000B348A"/>
    <w:rsid w:val="000B3970"/>
    <w:rsid w:val="000B3F95"/>
    <w:rsid w:val="000B4156"/>
    <w:rsid w:val="000B4A79"/>
    <w:rsid w:val="000B5194"/>
    <w:rsid w:val="000B548F"/>
    <w:rsid w:val="000B5702"/>
    <w:rsid w:val="000B5CEB"/>
    <w:rsid w:val="000B5DC2"/>
    <w:rsid w:val="000B668B"/>
    <w:rsid w:val="000B6B26"/>
    <w:rsid w:val="000B7790"/>
    <w:rsid w:val="000C088F"/>
    <w:rsid w:val="000C0E31"/>
    <w:rsid w:val="000C19E7"/>
    <w:rsid w:val="000C2169"/>
    <w:rsid w:val="000C22E9"/>
    <w:rsid w:val="000C257A"/>
    <w:rsid w:val="000C25A4"/>
    <w:rsid w:val="000C2F8C"/>
    <w:rsid w:val="000C3021"/>
    <w:rsid w:val="000C31D4"/>
    <w:rsid w:val="000C4214"/>
    <w:rsid w:val="000C42FD"/>
    <w:rsid w:val="000C4BB6"/>
    <w:rsid w:val="000C5288"/>
    <w:rsid w:val="000C572E"/>
    <w:rsid w:val="000C5898"/>
    <w:rsid w:val="000C59FD"/>
    <w:rsid w:val="000C6695"/>
    <w:rsid w:val="000D05C0"/>
    <w:rsid w:val="000D0878"/>
    <w:rsid w:val="000D0DB9"/>
    <w:rsid w:val="000D108F"/>
    <w:rsid w:val="000D114E"/>
    <w:rsid w:val="000D147B"/>
    <w:rsid w:val="000D15B8"/>
    <w:rsid w:val="000D2057"/>
    <w:rsid w:val="000D2283"/>
    <w:rsid w:val="000D266F"/>
    <w:rsid w:val="000D2714"/>
    <w:rsid w:val="000D2B24"/>
    <w:rsid w:val="000D30EF"/>
    <w:rsid w:val="000D36BE"/>
    <w:rsid w:val="000D3A28"/>
    <w:rsid w:val="000D4950"/>
    <w:rsid w:val="000D5A6E"/>
    <w:rsid w:val="000D6105"/>
    <w:rsid w:val="000D654B"/>
    <w:rsid w:val="000D65AF"/>
    <w:rsid w:val="000D7082"/>
    <w:rsid w:val="000D7E44"/>
    <w:rsid w:val="000E028D"/>
    <w:rsid w:val="000E02EE"/>
    <w:rsid w:val="000E0386"/>
    <w:rsid w:val="000E080C"/>
    <w:rsid w:val="000E0CFB"/>
    <w:rsid w:val="000E0D16"/>
    <w:rsid w:val="000E0F78"/>
    <w:rsid w:val="000E27DF"/>
    <w:rsid w:val="000E29D4"/>
    <w:rsid w:val="000E36BA"/>
    <w:rsid w:val="000E38A6"/>
    <w:rsid w:val="000E47D2"/>
    <w:rsid w:val="000E4D7A"/>
    <w:rsid w:val="000E4EDC"/>
    <w:rsid w:val="000E507B"/>
    <w:rsid w:val="000E5D53"/>
    <w:rsid w:val="000E6107"/>
    <w:rsid w:val="000E6B5D"/>
    <w:rsid w:val="000E6EC1"/>
    <w:rsid w:val="000E72D0"/>
    <w:rsid w:val="000E7C1A"/>
    <w:rsid w:val="000E7FA8"/>
    <w:rsid w:val="000F0829"/>
    <w:rsid w:val="000F134B"/>
    <w:rsid w:val="000F144B"/>
    <w:rsid w:val="000F1A3F"/>
    <w:rsid w:val="000F1CD6"/>
    <w:rsid w:val="000F2184"/>
    <w:rsid w:val="000F2225"/>
    <w:rsid w:val="000F2679"/>
    <w:rsid w:val="000F2CDD"/>
    <w:rsid w:val="000F2F86"/>
    <w:rsid w:val="000F3602"/>
    <w:rsid w:val="000F3845"/>
    <w:rsid w:val="000F39DF"/>
    <w:rsid w:val="000F4625"/>
    <w:rsid w:val="000F51AF"/>
    <w:rsid w:val="000F62AA"/>
    <w:rsid w:val="000F69CF"/>
    <w:rsid w:val="000F6F43"/>
    <w:rsid w:val="000F75C6"/>
    <w:rsid w:val="00100646"/>
    <w:rsid w:val="00100906"/>
    <w:rsid w:val="00100ACB"/>
    <w:rsid w:val="00100AE9"/>
    <w:rsid w:val="00100BEC"/>
    <w:rsid w:val="00100E62"/>
    <w:rsid w:val="001011F4"/>
    <w:rsid w:val="00101620"/>
    <w:rsid w:val="00101D2F"/>
    <w:rsid w:val="00101E1C"/>
    <w:rsid w:val="00102168"/>
    <w:rsid w:val="0010251A"/>
    <w:rsid w:val="001031AD"/>
    <w:rsid w:val="00103351"/>
    <w:rsid w:val="00103BE8"/>
    <w:rsid w:val="001044C9"/>
    <w:rsid w:val="00104503"/>
    <w:rsid w:val="001049C4"/>
    <w:rsid w:val="00105118"/>
    <w:rsid w:val="00105B31"/>
    <w:rsid w:val="00106404"/>
    <w:rsid w:val="0010666C"/>
    <w:rsid w:val="00106C6A"/>
    <w:rsid w:val="001072DE"/>
    <w:rsid w:val="001073A1"/>
    <w:rsid w:val="001117A7"/>
    <w:rsid w:val="00111F75"/>
    <w:rsid w:val="00112C1E"/>
    <w:rsid w:val="00112DD0"/>
    <w:rsid w:val="00113632"/>
    <w:rsid w:val="001136FC"/>
    <w:rsid w:val="00113734"/>
    <w:rsid w:val="00113A33"/>
    <w:rsid w:val="00114508"/>
    <w:rsid w:val="00115766"/>
    <w:rsid w:val="0011588C"/>
    <w:rsid w:val="00116092"/>
    <w:rsid w:val="001167F9"/>
    <w:rsid w:val="00116CB1"/>
    <w:rsid w:val="00117C56"/>
    <w:rsid w:val="00117E07"/>
    <w:rsid w:val="00117F7A"/>
    <w:rsid w:val="001202E2"/>
    <w:rsid w:val="001207D0"/>
    <w:rsid w:val="001208F2"/>
    <w:rsid w:val="00120FDC"/>
    <w:rsid w:val="001215EF"/>
    <w:rsid w:val="00121690"/>
    <w:rsid w:val="00121951"/>
    <w:rsid w:val="00121DC6"/>
    <w:rsid w:val="00121E45"/>
    <w:rsid w:val="0012272F"/>
    <w:rsid w:val="0012329A"/>
    <w:rsid w:val="00123A45"/>
    <w:rsid w:val="00123CDF"/>
    <w:rsid w:val="0012419F"/>
    <w:rsid w:val="00124B51"/>
    <w:rsid w:val="00124DDA"/>
    <w:rsid w:val="001250D0"/>
    <w:rsid w:val="0012521A"/>
    <w:rsid w:val="00126141"/>
    <w:rsid w:val="00127964"/>
    <w:rsid w:val="001303B9"/>
    <w:rsid w:val="00130437"/>
    <w:rsid w:val="0013126E"/>
    <w:rsid w:val="00131651"/>
    <w:rsid w:val="00131A3A"/>
    <w:rsid w:val="00131F84"/>
    <w:rsid w:val="0013254F"/>
    <w:rsid w:val="00133181"/>
    <w:rsid w:val="00133360"/>
    <w:rsid w:val="001339F7"/>
    <w:rsid w:val="00133A39"/>
    <w:rsid w:val="00133E19"/>
    <w:rsid w:val="001341CB"/>
    <w:rsid w:val="00134B5C"/>
    <w:rsid w:val="00135760"/>
    <w:rsid w:val="00136359"/>
    <w:rsid w:val="00137273"/>
    <w:rsid w:val="001374D2"/>
    <w:rsid w:val="00137A92"/>
    <w:rsid w:val="00137F55"/>
    <w:rsid w:val="00142C97"/>
    <w:rsid w:val="00142CD7"/>
    <w:rsid w:val="00143EDF"/>
    <w:rsid w:val="001442D5"/>
    <w:rsid w:val="00144460"/>
    <w:rsid w:val="00144AF1"/>
    <w:rsid w:val="00144B39"/>
    <w:rsid w:val="00144FE5"/>
    <w:rsid w:val="001450A3"/>
    <w:rsid w:val="001450E5"/>
    <w:rsid w:val="00145C23"/>
    <w:rsid w:val="00147F1E"/>
    <w:rsid w:val="00150D61"/>
    <w:rsid w:val="001511F0"/>
    <w:rsid w:val="001512B4"/>
    <w:rsid w:val="00151456"/>
    <w:rsid w:val="00151491"/>
    <w:rsid w:val="00151A9E"/>
    <w:rsid w:val="00151E12"/>
    <w:rsid w:val="00151F93"/>
    <w:rsid w:val="0015200C"/>
    <w:rsid w:val="00152883"/>
    <w:rsid w:val="00152F02"/>
    <w:rsid w:val="00153D82"/>
    <w:rsid w:val="00155462"/>
    <w:rsid w:val="001560C3"/>
    <w:rsid w:val="0015631C"/>
    <w:rsid w:val="001571FB"/>
    <w:rsid w:val="0015773A"/>
    <w:rsid w:val="00157C5F"/>
    <w:rsid w:val="001600E2"/>
    <w:rsid w:val="00160840"/>
    <w:rsid w:val="00160AC9"/>
    <w:rsid w:val="00160D4C"/>
    <w:rsid w:val="00161B26"/>
    <w:rsid w:val="00161C27"/>
    <w:rsid w:val="00162846"/>
    <w:rsid w:val="0016298B"/>
    <w:rsid w:val="00162BE0"/>
    <w:rsid w:val="0016357A"/>
    <w:rsid w:val="001635BD"/>
    <w:rsid w:val="00163C18"/>
    <w:rsid w:val="001651C9"/>
    <w:rsid w:val="001652AE"/>
    <w:rsid w:val="00165316"/>
    <w:rsid w:val="00165B33"/>
    <w:rsid w:val="00165F37"/>
    <w:rsid w:val="001661AC"/>
    <w:rsid w:val="00166FF1"/>
    <w:rsid w:val="00167826"/>
    <w:rsid w:val="00167CCC"/>
    <w:rsid w:val="00167ED7"/>
    <w:rsid w:val="00170F34"/>
    <w:rsid w:val="00171861"/>
    <w:rsid w:val="001721A6"/>
    <w:rsid w:val="001724CB"/>
    <w:rsid w:val="0017262C"/>
    <w:rsid w:val="00172A57"/>
    <w:rsid w:val="00173340"/>
    <w:rsid w:val="00173CD3"/>
    <w:rsid w:val="00175A63"/>
    <w:rsid w:val="00175F16"/>
    <w:rsid w:val="00176365"/>
    <w:rsid w:val="00176BBC"/>
    <w:rsid w:val="00176D72"/>
    <w:rsid w:val="00176E67"/>
    <w:rsid w:val="00177741"/>
    <w:rsid w:val="00177E0F"/>
    <w:rsid w:val="001808C8"/>
    <w:rsid w:val="001808EC"/>
    <w:rsid w:val="00180957"/>
    <w:rsid w:val="00180D9D"/>
    <w:rsid w:val="001813D4"/>
    <w:rsid w:val="001825F8"/>
    <w:rsid w:val="00182961"/>
    <w:rsid w:val="00182A6C"/>
    <w:rsid w:val="00182DBA"/>
    <w:rsid w:val="001832A5"/>
    <w:rsid w:val="0018361C"/>
    <w:rsid w:val="001841CA"/>
    <w:rsid w:val="00184720"/>
    <w:rsid w:val="00184E02"/>
    <w:rsid w:val="0018518F"/>
    <w:rsid w:val="0018598B"/>
    <w:rsid w:val="00186BCC"/>
    <w:rsid w:val="00187DBF"/>
    <w:rsid w:val="00187F02"/>
    <w:rsid w:val="0019033D"/>
    <w:rsid w:val="001904F2"/>
    <w:rsid w:val="00192B10"/>
    <w:rsid w:val="0019356B"/>
    <w:rsid w:val="0019373B"/>
    <w:rsid w:val="00194C3C"/>
    <w:rsid w:val="00194D54"/>
    <w:rsid w:val="00194E2A"/>
    <w:rsid w:val="0019541C"/>
    <w:rsid w:val="0019617E"/>
    <w:rsid w:val="001961AF"/>
    <w:rsid w:val="001961C6"/>
    <w:rsid w:val="001961EC"/>
    <w:rsid w:val="0019730E"/>
    <w:rsid w:val="00197340"/>
    <w:rsid w:val="00197427"/>
    <w:rsid w:val="00197476"/>
    <w:rsid w:val="001978D3"/>
    <w:rsid w:val="00197B3D"/>
    <w:rsid w:val="00197E8A"/>
    <w:rsid w:val="001A0FE0"/>
    <w:rsid w:val="001A112A"/>
    <w:rsid w:val="001A2626"/>
    <w:rsid w:val="001A33C2"/>
    <w:rsid w:val="001A37FE"/>
    <w:rsid w:val="001A518E"/>
    <w:rsid w:val="001A5DA4"/>
    <w:rsid w:val="001A5E7D"/>
    <w:rsid w:val="001B02EC"/>
    <w:rsid w:val="001B1757"/>
    <w:rsid w:val="001B1988"/>
    <w:rsid w:val="001B19A5"/>
    <w:rsid w:val="001B29F9"/>
    <w:rsid w:val="001B34F5"/>
    <w:rsid w:val="001B3A4E"/>
    <w:rsid w:val="001B3CB2"/>
    <w:rsid w:val="001B426B"/>
    <w:rsid w:val="001B4621"/>
    <w:rsid w:val="001B4E56"/>
    <w:rsid w:val="001B52A2"/>
    <w:rsid w:val="001B5433"/>
    <w:rsid w:val="001B66EC"/>
    <w:rsid w:val="001B6F07"/>
    <w:rsid w:val="001B71FB"/>
    <w:rsid w:val="001C03DD"/>
    <w:rsid w:val="001C0AEB"/>
    <w:rsid w:val="001C0C10"/>
    <w:rsid w:val="001C0D04"/>
    <w:rsid w:val="001C0D45"/>
    <w:rsid w:val="001C1C77"/>
    <w:rsid w:val="001C21C5"/>
    <w:rsid w:val="001C2489"/>
    <w:rsid w:val="001C2791"/>
    <w:rsid w:val="001C2995"/>
    <w:rsid w:val="001C2DD6"/>
    <w:rsid w:val="001C30A7"/>
    <w:rsid w:val="001C3218"/>
    <w:rsid w:val="001C387C"/>
    <w:rsid w:val="001C46C8"/>
    <w:rsid w:val="001C482E"/>
    <w:rsid w:val="001C52FF"/>
    <w:rsid w:val="001C5683"/>
    <w:rsid w:val="001C588E"/>
    <w:rsid w:val="001C6BE8"/>
    <w:rsid w:val="001C6C4E"/>
    <w:rsid w:val="001C748E"/>
    <w:rsid w:val="001D0C9D"/>
    <w:rsid w:val="001D246F"/>
    <w:rsid w:val="001D35D1"/>
    <w:rsid w:val="001D3ED9"/>
    <w:rsid w:val="001D404E"/>
    <w:rsid w:val="001D52A6"/>
    <w:rsid w:val="001D588A"/>
    <w:rsid w:val="001D5A91"/>
    <w:rsid w:val="001D68BB"/>
    <w:rsid w:val="001D78D3"/>
    <w:rsid w:val="001E00E5"/>
    <w:rsid w:val="001E0A3B"/>
    <w:rsid w:val="001E0D3B"/>
    <w:rsid w:val="001E1429"/>
    <w:rsid w:val="001E1BB4"/>
    <w:rsid w:val="001E2305"/>
    <w:rsid w:val="001E2F63"/>
    <w:rsid w:val="001E31D9"/>
    <w:rsid w:val="001E4115"/>
    <w:rsid w:val="001E47DF"/>
    <w:rsid w:val="001E6097"/>
    <w:rsid w:val="001E66C9"/>
    <w:rsid w:val="001E73E9"/>
    <w:rsid w:val="001E7AC8"/>
    <w:rsid w:val="001E7AEC"/>
    <w:rsid w:val="001E7CEA"/>
    <w:rsid w:val="001F04A3"/>
    <w:rsid w:val="001F1336"/>
    <w:rsid w:val="001F14F2"/>
    <w:rsid w:val="001F25CD"/>
    <w:rsid w:val="001F29CB"/>
    <w:rsid w:val="001F2D56"/>
    <w:rsid w:val="001F36EC"/>
    <w:rsid w:val="001F3E89"/>
    <w:rsid w:val="001F4241"/>
    <w:rsid w:val="001F45CE"/>
    <w:rsid w:val="001F4834"/>
    <w:rsid w:val="001F5676"/>
    <w:rsid w:val="001F568D"/>
    <w:rsid w:val="001F5745"/>
    <w:rsid w:val="001F6346"/>
    <w:rsid w:val="001F754E"/>
    <w:rsid w:val="002003F3"/>
    <w:rsid w:val="00200FDA"/>
    <w:rsid w:val="002010C3"/>
    <w:rsid w:val="002013A9"/>
    <w:rsid w:val="0020149F"/>
    <w:rsid w:val="00201693"/>
    <w:rsid w:val="00203310"/>
    <w:rsid w:val="00204604"/>
    <w:rsid w:val="00204973"/>
    <w:rsid w:val="00205E58"/>
    <w:rsid w:val="002060C2"/>
    <w:rsid w:val="002062BE"/>
    <w:rsid w:val="00206454"/>
    <w:rsid w:val="00206879"/>
    <w:rsid w:val="002073BC"/>
    <w:rsid w:val="002077D0"/>
    <w:rsid w:val="002079A9"/>
    <w:rsid w:val="00207A85"/>
    <w:rsid w:val="00207CD4"/>
    <w:rsid w:val="00210216"/>
    <w:rsid w:val="002106D9"/>
    <w:rsid w:val="0021082B"/>
    <w:rsid w:val="00210A0D"/>
    <w:rsid w:val="00210ABE"/>
    <w:rsid w:val="00210B67"/>
    <w:rsid w:val="00211874"/>
    <w:rsid w:val="002118DF"/>
    <w:rsid w:val="0021284B"/>
    <w:rsid w:val="00213AF3"/>
    <w:rsid w:val="00213C6F"/>
    <w:rsid w:val="00213DFA"/>
    <w:rsid w:val="00214412"/>
    <w:rsid w:val="002146CA"/>
    <w:rsid w:val="0021484A"/>
    <w:rsid w:val="002148BD"/>
    <w:rsid w:val="00214EED"/>
    <w:rsid w:val="00216437"/>
    <w:rsid w:val="00216FEC"/>
    <w:rsid w:val="0022013C"/>
    <w:rsid w:val="00220B29"/>
    <w:rsid w:val="00220C2C"/>
    <w:rsid w:val="00220EE2"/>
    <w:rsid w:val="002218FA"/>
    <w:rsid w:val="002219AD"/>
    <w:rsid w:val="00223F8A"/>
    <w:rsid w:val="0022487B"/>
    <w:rsid w:val="0022496D"/>
    <w:rsid w:val="00225112"/>
    <w:rsid w:val="00225603"/>
    <w:rsid w:val="0022595B"/>
    <w:rsid w:val="0022597B"/>
    <w:rsid w:val="00225BD6"/>
    <w:rsid w:val="0022657C"/>
    <w:rsid w:val="002272AE"/>
    <w:rsid w:val="002306B5"/>
    <w:rsid w:val="00230C49"/>
    <w:rsid w:val="00230FA4"/>
    <w:rsid w:val="00231984"/>
    <w:rsid w:val="00231FE7"/>
    <w:rsid w:val="00232833"/>
    <w:rsid w:val="00232A49"/>
    <w:rsid w:val="00232BA0"/>
    <w:rsid w:val="00233B55"/>
    <w:rsid w:val="00235886"/>
    <w:rsid w:val="00235981"/>
    <w:rsid w:val="00235F97"/>
    <w:rsid w:val="00236001"/>
    <w:rsid w:val="00236705"/>
    <w:rsid w:val="00236885"/>
    <w:rsid w:val="00236A31"/>
    <w:rsid w:val="00236F3A"/>
    <w:rsid w:val="002375D9"/>
    <w:rsid w:val="00237ECD"/>
    <w:rsid w:val="00240207"/>
    <w:rsid w:val="002403EE"/>
    <w:rsid w:val="00240C58"/>
    <w:rsid w:val="00241142"/>
    <w:rsid w:val="00241689"/>
    <w:rsid w:val="00243527"/>
    <w:rsid w:val="0024384C"/>
    <w:rsid w:val="00244E72"/>
    <w:rsid w:val="002453F0"/>
    <w:rsid w:val="00245A94"/>
    <w:rsid w:val="00245B2F"/>
    <w:rsid w:val="002466F1"/>
    <w:rsid w:val="0024732C"/>
    <w:rsid w:val="002509A9"/>
    <w:rsid w:val="00250B0A"/>
    <w:rsid w:val="002519AC"/>
    <w:rsid w:val="002519BF"/>
    <w:rsid w:val="00251C9C"/>
    <w:rsid w:val="00252092"/>
    <w:rsid w:val="002529FF"/>
    <w:rsid w:val="0025347E"/>
    <w:rsid w:val="00254176"/>
    <w:rsid w:val="002549CB"/>
    <w:rsid w:val="00254F67"/>
    <w:rsid w:val="0025544F"/>
    <w:rsid w:val="002559E5"/>
    <w:rsid w:val="00256373"/>
    <w:rsid w:val="0025691B"/>
    <w:rsid w:val="0025799E"/>
    <w:rsid w:val="00260182"/>
    <w:rsid w:val="002607AA"/>
    <w:rsid w:val="00260897"/>
    <w:rsid w:val="00260D01"/>
    <w:rsid w:val="00261585"/>
    <w:rsid w:val="00261E57"/>
    <w:rsid w:val="002622AA"/>
    <w:rsid w:val="0026345D"/>
    <w:rsid w:val="00263463"/>
    <w:rsid w:val="00263489"/>
    <w:rsid w:val="002635E2"/>
    <w:rsid w:val="00264647"/>
    <w:rsid w:val="00264AD4"/>
    <w:rsid w:val="00264B69"/>
    <w:rsid w:val="00264BAD"/>
    <w:rsid w:val="00264FF1"/>
    <w:rsid w:val="00265AC0"/>
    <w:rsid w:val="00266436"/>
    <w:rsid w:val="002665DD"/>
    <w:rsid w:val="00266B9E"/>
    <w:rsid w:val="00267643"/>
    <w:rsid w:val="00267D4B"/>
    <w:rsid w:val="00270EC3"/>
    <w:rsid w:val="002711AD"/>
    <w:rsid w:val="0027333C"/>
    <w:rsid w:val="00273CC8"/>
    <w:rsid w:val="00273DA7"/>
    <w:rsid w:val="00274653"/>
    <w:rsid w:val="00274791"/>
    <w:rsid w:val="00274A42"/>
    <w:rsid w:val="00275447"/>
    <w:rsid w:val="00276BE6"/>
    <w:rsid w:val="002779EB"/>
    <w:rsid w:val="0028035E"/>
    <w:rsid w:val="00280732"/>
    <w:rsid w:val="00280D73"/>
    <w:rsid w:val="00281099"/>
    <w:rsid w:val="00281180"/>
    <w:rsid w:val="00281648"/>
    <w:rsid w:val="00281E09"/>
    <w:rsid w:val="00283595"/>
    <w:rsid w:val="002837F5"/>
    <w:rsid w:val="00284EF0"/>
    <w:rsid w:val="00285CF1"/>
    <w:rsid w:val="0028659F"/>
    <w:rsid w:val="0029023A"/>
    <w:rsid w:val="00290356"/>
    <w:rsid w:val="00290B4B"/>
    <w:rsid w:val="002914F4"/>
    <w:rsid w:val="00292314"/>
    <w:rsid w:val="002924C1"/>
    <w:rsid w:val="00292528"/>
    <w:rsid w:val="0029279A"/>
    <w:rsid w:val="00292CB5"/>
    <w:rsid w:val="002932E2"/>
    <w:rsid w:val="0029348C"/>
    <w:rsid w:val="0029358B"/>
    <w:rsid w:val="002938EA"/>
    <w:rsid w:val="002941CA"/>
    <w:rsid w:val="002946CB"/>
    <w:rsid w:val="00295788"/>
    <w:rsid w:val="00295B09"/>
    <w:rsid w:val="002960D8"/>
    <w:rsid w:val="00296698"/>
    <w:rsid w:val="0029680D"/>
    <w:rsid w:val="00296986"/>
    <w:rsid w:val="00296C06"/>
    <w:rsid w:val="002970C7"/>
    <w:rsid w:val="002973F5"/>
    <w:rsid w:val="002A0901"/>
    <w:rsid w:val="002A1016"/>
    <w:rsid w:val="002A1124"/>
    <w:rsid w:val="002A1500"/>
    <w:rsid w:val="002A18DE"/>
    <w:rsid w:val="002A1A70"/>
    <w:rsid w:val="002A1A83"/>
    <w:rsid w:val="002A1C65"/>
    <w:rsid w:val="002A1F4A"/>
    <w:rsid w:val="002A25FC"/>
    <w:rsid w:val="002A2653"/>
    <w:rsid w:val="002A3BB2"/>
    <w:rsid w:val="002A3CFF"/>
    <w:rsid w:val="002A4BCB"/>
    <w:rsid w:val="002A4EE2"/>
    <w:rsid w:val="002A502D"/>
    <w:rsid w:val="002A5754"/>
    <w:rsid w:val="002A5F8F"/>
    <w:rsid w:val="002A62F0"/>
    <w:rsid w:val="002A6720"/>
    <w:rsid w:val="002A6F58"/>
    <w:rsid w:val="002A7AB9"/>
    <w:rsid w:val="002A7B04"/>
    <w:rsid w:val="002A7DBC"/>
    <w:rsid w:val="002B0C06"/>
    <w:rsid w:val="002B1158"/>
    <w:rsid w:val="002B1453"/>
    <w:rsid w:val="002B185D"/>
    <w:rsid w:val="002B25D7"/>
    <w:rsid w:val="002B26EC"/>
    <w:rsid w:val="002B54FD"/>
    <w:rsid w:val="002B56F9"/>
    <w:rsid w:val="002B64C8"/>
    <w:rsid w:val="002B6BDF"/>
    <w:rsid w:val="002B6D91"/>
    <w:rsid w:val="002B7197"/>
    <w:rsid w:val="002B7CD1"/>
    <w:rsid w:val="002C07A1"/>
    <w:rsid w:val="002C0864"/>
    <w:rsid w:val="002C09D9"/>
    <w:rsid w:val="002C195B"/>
    <w:rsid w:val="002C2341"/>
    <w:rsid w:val="002C2686"/>
    <w:rsid w:val="002C2E2D"/>
    <w:rsid w:val="002C46E5"/>
    <w:rsid w:val="002C4B41"/>
    <w:rsid w:val="002C5C5E"/>
    <w:rsid w:val="002C5FE8"/>
    <w:rsid w:val="002C676C"/>
    <w:rsid w:val="002C6816"/>
    <w:rsid w:val="002C6964"/>
    <w:rsid w:val="002C6E29"/>
    <w:rsid w:val="002D018C"/>
    <w:rsid w:val="002D0A03"/>
    <w:rsid w:val="002D0BEC"/>
    <w:rsid w:val="002D0F5B"/>
    <w:rsid w:val="002D124A"/>
    <w:rsid w:val="002D1AB7"/>
    <w:rsid w:val="002D3806"/>
    <w:rsid w:val="002D3E99"/>
    <w:rsid w:val="002D42D2"/>
    <w:rsid w:val="002D4708"/>
    <w:rsid w:val="002D47D5"/>
    <w:rsid w:val="002D5515"/>
    <w:rsid w:val="002D55AB"/>
    <w:rsid w:val="002D5634"/>
    <w:rsid w:val="002D56B3"/>
    <w:rsid w:val="002D630F"/>
    <w:rsid w:val="002D64E7"/>
    <w:rsid w:val="002D6AA5"/>
    <w:rsid w:val="002D6FFD"/>
    <w:rsid w:val="002D7058"/>
    <w:rsid w:val="002D75B2"/>
    <w:rsid w:val="002E0458"/>
    <w:rsid w:val="002E055D"/>
    <w:rsid w:val="002E0AC5"/>
    <w:rsid w:val="002E0DE1"/>
    <w:rsid w:val="002E0F9A"/>
    <w:rsid w:val="002E18A5"/>
    <w:rsid w:val="002E1E06"/>
    <w:rsid w:val="002E2528"/>
    <w:rsid w:val="002E2A3C"/>
    <w:rsid w:val="002E2D3A"/>
    <w:rsid w:val="002E2E19"/>
    <w:rsid w:val="002E3CC4"/>
    <w:rsid w:val="002E4238"/>
    <w:rsid w:val="002E54DC"/>
    <w:rsid w:val="002E56A3"/>
    <w:rsid w:val="002E5D14"/>
    <w:rsid w:val="002E76EF"/>
    <w:rsid w:val="002F1B71"/>
    <w:rsid w:val="002F1FD5"/>
    <w:rsid w:val="002F215C"/>
    <w:rsid w:val="002F22F3"/>
    <w:rsid w:val="002F232B"/>
    <w:rsid w:val="002F28AC"/>
    <w:rsid w:val="002F2ED1"/>
    <w:rsid w:val="002F3B65"/>
    <w:rsid w:val="002F3BE1"/>
    <w:rsid w:val="002F40D8"/>
    <w:rsid w:val="002F4441"/>
    <w:rsid w:val="002F47D9"/>
    <w:rsid w:val="002F4CE3"/>
    <w:rsid w:val="002F52FD"/>
    <w:rsid w:val="002F58A0"/>
    <w:rsid w:val="002F5A95"/>
    <w:rsid w:val="002F5F30"/>
    <w:rsid w:val="002F65EF"/>
    <w:rsid w:val="002F7107"/>
    <w:rsid w:val="002F74A5"/>
    <w:rsid w:val="002F7544"/>
    <w:rsid w:val="002F78E9"/>
    <w:rsid w:val="003002BD"/>
    <w:rsid w:val="00300313"/>
    <w:rsid w:val="00300595"/>
    <w:rsid w:val="0030091D"/>
    <w:rsid w:val="00300B55"/>
    <w:rsid w:val="003016AA"/>
    <w:rsid w:val="00301718"/>
    <w:rsid w:val="003018C5"/>
    <w:rsid w:val="00301E14"/>
    <w:rsid w:val="00302613"/>
    <w:rsid w:val="00302CCC"/>
    <w:rsid w:val="00302FC0"/>
    <w:rsid w:val="00303306"/>
    <w:rsid w:val="00303451"/>
    <w:rsid w:val="00303BFE"/>
    <w:rsid w:val="00305100"/>
    <w:rsid w:val="00305113"/>
    <w:rsid w:val="00305D34"/>
    <w:rsid w:val="0030609F"/>
    <w:rsid w:val="00306364"/>
    <w:rsid w:val="0030696F"/>
    <w:rsid w:val="00306B2D"/>
    <w:rsid w:val="003078FC"/>
    <w:rsid w:val="0030795A"/>
    <w:rsid w:val="00307F24"/>
    <w:rsid w:val="00310E43"/>
    <w:rsid w:val="0031138F"/>
    <w:rsid w:val="0031154E"/>
    <w:rsid w:val="00311659"/>
    <w:rsid w:val="003118E6"/>
    <w:rsid w:val="003118F3"/>
    <w:rsid w:val="00311E48"/>
    <w:rsid w:val="00312D63"/>
    <w:rsid w:val="00313F8D"/>
    <w:rsid w:val="0031484D"/>
    <w:rsid w:val="00315CA3"/>
    <w:rsid w:val="00316FA9"/>
    <w:rsid w:val="00316FCD"/>
    <w:rsid w:val="00317050"/>
    <w:rsid w:val="00317314"/>
    <w:rsid w:val="0031798A"/>
    <w:rsid w:val="003203C7"/>
    <w:rsid w:val="003203F1"/>
    <w:rsid w:val="003204A5"/>
    <w:rsid w:val="00320A66"/>
    <w:rsid w:val="003219E0"/>
    <w:rsid w:val="00321B56"/>
    <w:rsid w:val="003225FB"/>
    <w:rsid w:val="003227CD"/>
    <w:rsid w:val="003233A9"/>
    <w:rsid w:val="00323FFF"/>
    <w:rsid w:val="00324408"/>
    <w:rsid w:val="00326012"/>
    <w:rsid w:val="00326D4B"/>
    <w:rsid w:val="00326E6D"/>
    <w:rsid w:val="003270BE"/>
    <w:rsid w:val="003272B6"/>
    <w:rsid w:val="00331294"/>
    <w:rsid w:val="00332B84"/>
    <w:rsid w:val="00332D36"/>
    <w:rsid w:val="00334FDE"/>
    <w:rsid w:val="0033525E"/>
    <w:rsid w:val="00335D30"/>
    <w:rsid w:val="00335F60"/>
    <w:rsid w:val="003364DD"/>
    <w:rsid w:val="003368BC"/>
    <w:rsid w:val="003369A3"/>
    <w:rsid w:val="003375FE"/>
    <w:rsid w:val="00337800"/>
    <w:rsid w:val="0033795D"/>
    <w:rsid w:val="00337CCF"/>
    <w:rsid w:val="00337FF4"/>
    <w:rsid w:val="003402C7"/>
    <w:rsid w:val="003402EC"/>
    <w:rsid w:val="003409AC"/>
    <w:rsid w:val="00341028"/>
    <w:rsid w:val="003412CF"/>
    <w:rsid w:val="003417CD"/>
    <w:rsid w:val="00341804"/>
    <w:rsid w:val="003419DD"/>
    <w:rsid w:val="00342D46"/>
    <w:rsid w:val="00343ABC"/>
    <w:rsid w:val="00343CF7"/>
    <w:rsid w:val="00343D49"/>
    <w:rsid w:val="00343E16"/>
    <w:rsid w:val="00344152"/>
    <w:rsid w:val="00344CEA"/>
    <w:rsid w:val="003456D5"/>
    <w:rsid w:val="00345721"/>
    <w:rsid w:val="0034646A"/>
    <w:rsid w:val="0035012C"/>
    <w:rsid w:val="003509DD"/>
    <w:rsid w:val="00350B1C"/>
    <w:rsid w:val="0035105F"/>
    <w:rsid w:val="00352F6D"/>
    <w:rsid w:val="0035326B"/>
    <w:rsid w:val="0035544F"/>
    <w:rsid w:val="00355570"/>
    <w:rsid w:val="0035586B"/>
    <w:rsid w:val="00355AAE"/>
    <w:rsid w:val="00355B60"/>
    <w:rsid w:val="0035621F"/>
    <w:rsid w:val="00356365"/>
    <w:rsid w:val="00356645"/>
    <w:rsid w:val="003576AD"/>
    <w:rsid w:val="003578A6"/>
    <w:rsid w:val="00357C8A"/>
    <w:rsid w:val="003606DF"/>
    <w:rsid w:val="00360D3D"/>
    <w:rsid w:val="00361A87"/>
    <w:rsid w:val="003620F2"/>
    <w:rsid w:val="003626DC"/>
    <w:rsid w:val="00362A92"/>
    <w:rsid w:val="00362C5B"/>
    <w:rsid w:val="00362D01"/>
    <w:rsid w:val="0036340E"/>
    <w:rsid w:val="00363B6E"/>
    <w:rsid w:val="00364449"/>
    <w:rsid w:val="003645FB"/>
    <w:rsid w:val="00365584"/>
    <w:rsid w:val="0036604A"/>
    <w:rsid w:val="0036650C"/>
    <w:rsid w:val="00366CDA"/>
    <w:rsid w:val="00370738"/>
    <w:rsid w:val="00371EC4"/>
    <w:rsid w:val="003721DD"/>
    <w:rsid w:val="003722FA"/>
    <w:rsid w:val="003729FD"/>
    <w:rsid w:val="00372D06"/>
    <w:rsid w:val="00373567"/>
    <w:rsid w:val="00375261"/>
    <w:rsid w:val="00375AD4"/>
    <w:rsid w:val="00375F57"/>
    <w:rsid w:val="00376115"/>
    <w:rsid w:val="003763A3"/>
    <w:rsid w:val="00376AA8"/>
    <w:rsid w:val="00376E20"/>
    <w:rsid w:val="003775D1"/>
    <w:rsid w:val="003804A0"/>
    <w:rsid w:val="00383A0E"/>
    <w:rsid w:val="00385B18"/>
    <w:rsid w:val="00385D7D"/>
    <w:rsid w:val="00386B01"/>
    <w:rsid w:val="00387028"/>
    <w:rsid w:val="00387519"/>
    <w:rsid w:val="0039160C"/>
    <w:rsid w:val="00391665"/>
    <w:rsid w:val="00391F05"/>
    <w:rsid w:val="00392969"/>
    <w:rsid w:val="003931EE"/>
    <w:rsid w:val="00393235"/>
    <w:rsid w:val="003933AE"/>
    <w:rsid w:val="0039351F"/>
    <w:rsid w:val="003948F1"/>
    <w:rsid w:val="00394B1E"/>
    <w:rsid w:val="00394F43"/>
    <w:rsid w:val="0039501F"/>
    <w:rsid w:val="00395411"/>
    <w:rsid w:val="00395902"/>
    <w:rsid w:val="00395C06"/>
    <w:rsid w:val="00396BC3"/>
    <w:rsid w:val="00397A7A"/>
    <w:rsid w:val="00397C04"/>
    <w:rsid w:val="003A076F"/>
    <w:rsid w:val="003A0B20"/>
    <w:rsid w:val="003A0C9D"/>
    <w:rsid w:val="003A20B7"/>
    <w:rsid w:val="003A22B3"/>
    <w:rsid w:val="003A2D39"/>
    <w:rsid w:val="003A2D56"/>
    <w:rsid w:val="003A3351"/>
    <w:rsid w:val="003A3472"/>
    <w:rsid w:val="003A3B99"/>
    <w:rsid w:val="003A40AF"/>
    <w:rsid w:val="003A461F"/>
    <w:rsid w:val="003A4DD2"/>
    <w:rsid w:val="003A4DDC"/>
    <w:rsid w:val="003A4F79"/>
    <w:rsid w:val="003A5280"/>
    <w:rsid w:val="003A55F3"/>
    <w:rsid w:val="003A57BB"/>
    <w:rsid w:val="003A5A5C"/>
    <w:rsid w:val="003A6608"/>
    <w:rsid w:val="003A6777"/>
    <w:rsid w:val="003A707F"/>
    <w:rsid w:val="003A70F3"/>
    <w:rsid w:val="003A7617"/>
    <w:rsid w:val="003A7647"/>
    <w:rsid w:val="003B004C"/>
    <w:rsid w:val="003B0256"/>
    <w:rsid w:val="003B0BB8"/>
    <w:rsid w:val="003B10B4"/>
    <w:rsid w:val="003B14E7"/>
    <w:rsid w:val="003B18C8"/>
    <w:rsid w:val="003B1B1A"/>
    <w:rsid w:val="003B1C4E"/>
    <w:rsid w:val="003B1C50"/>
    <w:rsid w:val="003B1D2A"/>
    <w:rsid w:val="003B2204"/>
    <w:rsid w:val="003B272A"/>
    <w:rsid w:val="003B2D28"/>
    <w:rsid w:val="003B3132"/>
    <w:rsid w:val="003B3472"/>
    <w:rsid w:val="003B349F"/>
    <w:rsid w:val="003B466D"/>
    <w:rsid w:val="003B4690"/>
    <w:rsid w:val="003B489D"/>
    <w:rsid w:val="003B52DD"/>
    <w:rsid w:val="003B5423"/>
    <w:rsid w:val="003B5450"/>
    <w:rsid w:val="003B5861"/>
    <w:rsid w:val="003B5FEB"/>
    <w:rsid w:val="003B65FE"/>
    <w:rsid w:val="003B692E"/>
    <w:rsid w:val="003B6CFC"/>
    <w:rsid w:val="003B709B"/>
    <w:rsid w:val="003B7727"/>
    <w:rsid w:val="003C0403"/>
    <w:rsid w:val="003C0D25"/>
    <w:rsid w:val="003C0E93"/>
    <w:rsid w:val="003C1662"/>
    <w:rsid w:val="003C249D"/>
    <w:rsid w:val="003C24C0"/>
    <w:rsid w:val="003C4C85"/>
    <w:rsid w:val="003C5342"/>
    <w:rsid w:val="003C565B"/>
    <w:rsid w:val="003C5BCD"/>
    <w:rsid w:val="003C5F56"/>
    <w:rsid w:val="003C6038"/>
    <w:rsid w:val="003D0563"/>
    <w:rsid w:val="003D0C33"/>
    <w:rsid w:val="003D198E"/>
    <w:rsid w:val="003D226E"/>
    <w:rsid w:val="003D30DF"/>
    <w:rsid w:val="003D350E"/>
    <w:rsid w:val="003D353E"/>
    <w:rsid w:val="003D4766"/>
    <w:rsid w:val="003D4963"/>
    <w:rsid w:val="003D5093"/>
    <w:rsid w:val="003D5CEC"/>
    <w:rsid w:val="003D6007"/>
    <w:rsid w:val="003D6417"/>
    <w:rsid w:val="003D765A"/>
    <w:rsid w:val="003D7B79"/>
    <w:rsid w:val="003D7F84"/>
    <w:rsid w:val="003E0157"/>
    <w:rsid w:val="003E0961"/>
    <w:rsid w:val="003E0B66"/>
    <w:rsid w:val="003E0F3E"/>
    <w:rsid w:val="003E15FB"/>
    <w:rsid w:val="003E16BB"/>
    <w:rsid w:val="003E1C1C"/>
    <w:rsid w:val="003E2FD3"/>
    <w:rsid w:val="003E38B9"/>
    <w:rsid w:val="003E4024"/>
    <w:rsid w:val="003E4277"/>
    <w:rsid w:val="003E538E"/>
    <w:rsid w:val="003E57D0"/>
    <w:rsid w:val="003E603B"/>
    <w:rsid w:val="003E61AC"/>
    <w:rsid w:val="003E6986"/>
    <w:rsid w:val="003E6D41"/>
    <w:rsid w:val="003E6E21"/>
    <w:rsid w:val="003E6F89"/>
    <w:rsid w:val="003E77DA"/>
    <w:rsid w:val="003F0151"/>
    <w:rsid w:val="003F0698"/>
    <w:rsid w:val="003F0A1F"/>
    <w:rsid w:val="003F0F36"/>
    <w:rsid w:val="003F1446"/>
    <w:rsid w:val="003F153F"/>
    <w:rsid w:val="003F1546"/>
    <w:rsid w:val="003F1A51"/>
    <w:rsid w:val="003F2330"/>
    <w:rsid w:val="003F2635"/>
    <w:rsid w:val="003F2773"/>
    <w:rsid w:val="003F2BFA"/>
    <w:rsid w:val="003F2D86"/>
    <w:rsid w:val="003F36F5"/>
    <w:rsid w:val="003F3B07"/>
    <w:rsid w:val="003F3FAB"/>
    <w:rsid w:val="003F4CCA"/>
    <w:rsid w:val="003F5205"/>
    <w:rsid w:val="003F5742"/>
    <w:rsid w:val="003F5D7E"/>
    <w:rsid w:val="003F5D8B"/>
    <w:rsid w:val="003F5D8E"/>
    <w:rsid w:val="003F5FE7"/>
    <w:rsid w:val="003F614D"/>
    <w:rsid w:val="003F619A"/>
    <w:rsid w:val="003F748B"/>
    <w:rsid w:val="003F7B53"/>
    <w:rsid w:val="003F7BCD"/>
    <w:rsid w:val="004003F9"/>
    <w:rsid w:val="00400AA0"/>
    <w:rsid w:val="00400C66"/>
    <w:rsid w:val="00400FB3"/>
    <w:rsid w:val="0040156D"/>
    <w:rsid w:val="004015D9"/>
    <w:rsid w:val="00401637"/>
    <w:rsid w:val="00402532"/>
    <w:rsid w:val="00402DA7"/>
    <w:rsid w:val="00402E4C"/>
    <w:rsid w:val="00402E50"/>
    <w:rsid w:val="00402F6E"/>
    <w:rsid w:val="00403381"/>
    <w:rsid w:val="0040340A"/>
    <w:rsid w:val="0040477C"/>
    <w:rsid w:val="004048AE"/>
    <w:rsid w:val="00404E66"/>
    <w:rsid w:val="00405206"/>
    <w:rsid w:val="00405639"/>
    <w:rsid w:val="00405B58"/>
    <w:rsid w:val="004069E6"/>
    <w:rsid w:val="00407527"/>
    <w:rsid w:val="00407F4C"/>
    <w:rsid w:val="004107C1"/>
    <w:rsid w:val="00410A1D"/>
    <w:rsid w:val="004118BF"/>
    <w:rsid w:val="00411AFE"/>
    <w:rsid w:val="00411C25"/>
    <w:rsid w:val="00411D6A"/>
    <w:rsid w:val="004121EC"/>
    <w:rsid w:val="00412225"/>
    <w:rsid w:val="004126D6"/>
    <w:rsid w:val="00412BAF"/>
    <w:rsid w:val="00412D46"/>
    <w:rsid w:val="0041321C"/>
    <w:rsid w:val="00413618"/>
    <w:rsid w:val="0041412F"/>
    <w:rsid w:val="0041528E"/>
    <w:rsid w:val="00415FAE"/>
    <w:rsid w:val="00416AAB"/>
    <w:rsid w:val="0041709E"/>
    <w:rsid w:val="004177E8"/>
    <w:rsid w:val="0042044C"/>
    <w:rsid w:val="00420692"/>
    <w:rsid w:val="00421985"/>
    <w:rsid w:val="00422B5D"/>
    <w:rsid w:val="00423357"/>
    <w:rsid w:val="00423398"/>
    <w:rsid w:val="00423536"/>
    <w:rsid w:val="004238BC"/>
    <w:rsid w:val="00423B1F"/>
    <w:rsid w:val="004249C1"/>
    <w:rsid w:val="00426656"/>
    <w:rsid w:val="00426B9D"/>
    <w:rsid w:val="0042744A"/>
    <w:rsid w:val="004307D3"/>
    <w:rsid w:val="00430910"/>
    <w:rsid w:val="00430FA1"/>
    <w:rsid w:val="0043110E"/>
    <w:rsid w:val="00431C5F"/>
    <w:rsid w:val="00431E2D"/>
    <w:rsid w:val="0043356C"/>
    <w:rsid w:val="004345C4"/>
    <w:rsid w:val="004345CD"/>
    <w:rsid w:val="00434726"/>
    <w:rsid w:val="0043476F"/>
    <w:rsid w:val="00434DE5"/>
    <w:rsid w:val="0043751F"/>
    <w:rsid w:val="00440A8C"/>
    <w:rsid w:val="00440BE9"/>
    <w:rsid w:val="00441B27"/>
    <w:rsid w:val="004423AB"/>
    <w:rsid w:val="00442A92"/>
    <w:rsid w:val="00442AF0"/>
    <w:rsid w:val="00442EF2"/>
    <w:rsid w:val="0044303D"/>
    <w:rsid w:val="004430C3"/>
    <w:rsid w:val="00443F09"/>
    <w:rsid w:val="0044474D"/>
    <w:rsid w:val="0044502D"/>
    <w:rsid w:val="00446201"/>
    <w:rsid w:val="004463AA"/>
    <w:rsid w:val="00450558"/>
    <w:rsid w:val="004510DC"/>
    <w:rsid w:val="00451B39"/>
    <w:rsid w:val="0045273F"/>
    <w:rsid w:val="00452C91"/>
    <w:rsid w:val="00452D4F"/>
    <w:rsid w:val="00453712"/>
    <w:rsid w:val="00453803"/>
    <w:rsid w:val="004540A4"/>
    <w:rsid w:val="004542CB"/>
    <w:rsid w:val="004543E0"/>
    <w:rsid w:val="00454E1D"/>
    <w:rsid w:val="004553CE"/>
    <w:rsid w:val="0045644E"/>
    <w:rsid w:val="0045778E"/>
    <w:rsid w:val="004577A3"/>
    <w:rsid w:val="00457BAB"/>
    <w:rsid w:val="00457BC1"/>
    <w:rsid w:val="004600DC"/>
    <w:rsid w:val="00460160"/>
    <w:rsid w:val="00460218"/>
    <w:rsid w:val="00460313"/>
    <w:rsid w:val="00460409"/>
    <w:rsid w:val="004604A0"/>
    <w:rsid w:val="00460754"/>
    <w:rsid w:val="004609DD"/>
    <w:rsid w:val="00460E63"/>
    <w:rsid w:val="0046366D"/>
    <w:rsid w:val="00463998"/>
    <w:rsid w:val="004643FD"/>
    <w:rsid w:val="0046444D"/>
    <w:rsid w:val="004644BA"/>
    <w:rsid w:val="004645C5"/>
    <w:rsid w:val="00466B63"/>
    <w:rsid w:val="00467430"/>
    <w:rsid w:val="0046794B"/>
    <w:rsid w:val="0047021C"/>
    <w:rsid w:val="004706D9"/>
    <w:rsid w:val="00470F87"/>
    <w:rsid w:val="00471030"/>
    <w:rsid w:val="00471820"/>
    <w:rsid w:val="00471E36"/>
    <w:rsid w:val="00472153"/>
    <w:rsid w:val="004726E9"/>
    <w:rsid w:val="00472805"/>
    <w:rsid w:val="004734A5"/>
    <w:rsid w:val="00473CB3"/>
    <w:rsid w:val="004741E5"/>
    <w:rsid w:val="0047462F"/>
    <w:rsid w:val="004749FA"/>
    <w:rsid w:val="004751C1"/>
    <w:rsid w:val="004752CF"/>
    <w:rsid w:val="00475DB7"/>
    <w:rsid w:val="00476003"/>
    <w:rsid w:val="0047620B"/>
    <w:rsid w:val="00476870"/>
    <w:rsid w:val="00477589"/>
    <w:rsid w:val="0047774C"/>
    <w:rsid w:val="00477D24"/>
    <w:rsid w:val="00477EFB"/>
    <w:rsid w:val="004806BD"/>
    <w:rsid w:val="004808DB"/>
    <w:rsid w:val="00480C43"/>
    <w:rsid w:val="00480DC7"/>
    <w:rsid w:val="0048134E"/>
    <w:rsid w:val="00481932"/>
    <w:rsid w:val="00481988"/>
    <w:rsid w:val="00481A38"/>
    <w:rsid w:val="00481F51"/>
    <w:rsid w:val="00482DFA"/>
    <w:rsid w:val="0048332E"/>
    <w:rsid w:val="0048333C"/>
    <w:rsid w:val="00483541"/>
    <w:rsid w:val="00483A77"/>
    <w:rsid w:val="00483CB6"/>
    <w:rsid w:val="0048495D"/>
    <w:rsid w:val="00485024"/>
    <w:rsid w:val="00485076"/>
    <w:rsid w:val="00486173"/>
    <w:rsid w:val="0048635E"/>
    <w:rsid w:val="00486581"/>
    <w:rsid w:val="00486966"/>
    <w:rsid w:val="00486992"/>
    <w:rsid w:val="004878F1"/>
    <w:rsid w:val="00487980"/>
    <w:rsid w:val="00487E7A"/>
    <w:rsid w:val="00490002"/>
    <w:rsid w:val="0049011E"/>
    <w:rsid w:val="0049023B"/>
    <w:rsid w:val="00490BBA"/>
    <w:rsid w:val="004912E8"/>
    <w:rsid w:val="004915F9"/>
    <w:rsid w:val="004917B8"/>
    <w:rsid w:val="00491963"/>
    <w:rsid w:val="0049386E"/>
    <w:rsid w:val="00493FE3"/>
    <w:rsid w:val="0049485B"/>
    <w:rsid w:val="00494861"/>
    <w:rsid w:val="00495181"/>
    <w:rsid w:val="00495CC9"/>
    <w:rsid w:val="0049610B"/>
    <w:rsid w:val="0049771B"/>
    <w:rsid w:val="00497FC6"/>
    <w:rsid w:val="004A004D"/>
    <w:rsid w:val="004A025E"/>
    <w:rsid w:val="004A0375"/>
    <w:rsid w:val="004A0954"/>
    <w:rsid w:val="004A259D"/>
    <w:rsid w:val="004A2648"/>
    <w:rsid w:val="004A2EB7"/>
    <w:rsid w:val="004A31B7"/>
    <w:rsid w:val="004A35E0"/>
    <w:rsid w:val="004A3B7B"/>
    <w:rsid w:val="004A3D85"/>
    <w:rsid w:val="004A3DE2"/>
    <w:rsid w:val="004A4ACA"/>
    <w:rsid w:val="004A503A"/>
    <w:rsid w:val="004A5772"/>
    <w:rsid w:val="004A5DFA"/>
    <w:rsid w:val="004A5E02"/>
    <w:rsid w:val="004A633A"/>
    <w:rsid w:val="004A643E"/>
    <w:rsid w:val="004A6F08"/>
    <w:rsid w:val="004A7349"/>
    <w:rsid w:val="004A77E1"/>
    <w:rsid w:val="004A7CC2"/>
    <w:rsid w:val="004B0B78"/>
    <w:rsid w:val="004B2599"/>
    <w:rsid w:val="004B2F87"/>
    <w:rsid w:val="004B3007"/>
    <w:rsid w:val="004B35DD"/>
    <w:rsid w:val="004B37FA"/>
    <w:rsid w:val="004B3BCC"/>
    <w:rsid w:val="004B493E"/>
    <w:rsid w:val="004B4C5F"/>
    <w:rsid w:val="004B4CD6"/>
    <w:rsid w:val="004B61F2"/>
    <w:rsid w:val="004B640B"/>
    <w:rsid w:val="004B689F"/>
    <w:rsid w:val="004B6C4E"/>
    <w:rsid w:val="004B7377"/>
    <w:rsid w:val="004B7B33"/>
    <w:rsid w:val="004B7D21"/>
    <w:rsid w:val="004C00F3"/>
    <w:rsid w:val="004C103B"/>
    <w:rsid w:val="004C13F4"/>
    <w:rsid w:val="004C14AE"/>
    <w:rsid w:val="004C18EE"/>
    <w:rsid w:val="004C20B9"/>
    <w:rsid w:val="004C251C"/>
    <w:rsid w:val="004C3069"/>
    <w:rsid w:val="004C329E"/>
    <w:rsid w:val="004C3DBB"/>
    <w:rsid w:val="004C5B5B"/>
    <w:rsid w:val="004C6A5E"/>
    <w:rsid w:val="004C6C10"/>
    <w:rsid w:val="004C7332"/>
    <w:rsid w:val="004C79C3"/>
    <w:rsid w:val="004D096A"/>
    <w:rsid w:val="004D0DFA"/>
    <w:rsid w:val="004D12FB"/>
    <w:rsid w:val="004D15FE"/>
    <w:rsid w:val="004D1AB7"/>
    <w:rsid w:val="004D201E"/>
    <w:rsid w:val="004D2A49"/>
    <w:rsid w:val="004D2A88"/>
    <w:rsid w:val="004D2CAF"/>
    <w:rsid w:val="004D3C82"/>
    <w:rsid w:val="004D3F67"/>
    <w:rsid w:val="004D4116"/>
    <w:rsid w:val="004D4C45"/>
    <w:rsid w:val="004D5537"/>
    <w:rsid w:val="004D562C"/>
    <w:rsid w:val="004D5740"/>
    <w:rsid w:val="004D5A75"/>
    <w:rsid w:val="004D6E26"/>
    <w:rsid w:val="004D70F8"/>
    <w:rsid w:val="004D71D7"/>
    <w:rsid w:val="004D75EA"/>
    <w:rsid w:val="004D772B"/>
    <w:rsid w:val="004D7808"/>
    <w:rsid w:val="004D7A37"/>
    <w:rsid w:val="004E1012"/>
    <w:rsid w:val="004E1159"/>
    <w:rsid w:val="004E20D7"/>
    <w:rsid w:val="004E2281"/>
    <w:rsid w:val="004E283E"/>
    <w:rsid w:val="004E28B3"/>
    <w:rsid w:val="004E2D90"/>
    <w:rsid w:val="004E31FF"/>
    <w:rsid w:val="004E3626"/>
    <w:rsid w:val="004E3A2D"/>
    <w:rsid w:val="004E3B33"/>
    <w:rsid w:val="004E3F76"/>
    <w:rsid w:val="004E4047"/>
    <w:rsid w:val="004E43DA"/>
    <w:rsid w:val="004E4B0B"/>
    <w:rsid w:val="004E4B83"/>
    <w:rsid w:val="004E55F7"/>
    <w:rsid w:val="004E5866"/>
    <w:rsid w:val="004E5A8D"/>
    <w:rsid w:val="004E5B15"/>
    <w:rsid w:val="004E6649"/>
    <w:rsid w:val="004E6F9F"/>
    <w:rsid w:val="004E7B7F"/>
    <w:rsid w:val="004F0545"/>
    <w:rsid w:val="004F0C54"/>
    <w:rsid w:val="004F0EDC"/>
    <w:rsid w:val="004F16CB"/>
    <w:rsid w:val="004F1A30"/>
    <w:rsid w:val="004F4114"/>
    <w:rsid w:val="004F4661"/>
    <w:rsid w:val="004F4A68"/>
    <w:rsid w:val="004F4E6C"/>
    <w:rsid w:val="004F51D4"/>
    <w:rsid w:val="004F53ED"/>
    <w:rsid w:val="004F56BF"/>
    <w:rsid w:val="004F578A"/>
    <w:rsid w:val="004F5E8E"/>
    <w:rsid w:val="004F5FBE"/>
    <w:rsid w:val="004F6560"/>
    <w:rsid w:val="004F6902"/>
    <w:rsid w:val="004F694E"/>
    <w:rsid w:val="004F6E99"/>
    <w:rsid w:val="004F76CC"/>
    <w:rsid w:val="004F775B"/>
    <w:rsid w:val="004F7930"/>
    <w:rsid w:val="00500D15"/>
    <w:rsid w:val="005011FE"/>
    <w:rsid w:val="00501201"/>
    <w:rsid w:val="0050159E"/>
    <w:rsid w:val="0050222A"/>
    <w:rsid w:val="0050226C"/>
    <w:rsid w:val="00502651"/>
    <w:rsid w:val="0050275A"/>
    <w:rsid w:val="005037FB"/>
    <w:rsid w:val="00503C4F"/>
    <w:rsid w:val="00503DAD"/>
    <w:rsid w:val="00503DB3"/>
    <w:rsid w:val="005045B9"/>
    <w:rsid w:val="00504A49"/>
    <w:rsid w:val="0050507A"/>
    <w:rsid w:val="00505192"/>
    <w:rsid w:val="005058E2"/>
    <w:rsid w:val="0050638D"/>
    <w:rsid w:val="00506630"/>
    <w:rsid w:val="005067C2"/>
    <w:rsid w:val="00507365"/>
    <w:rsid w:val="00507402"/>
    <w:rsid w:val="00507D95"/>
    <w:rsid w:val="00510584"/>
    <w:rsid w:val="00511AF7"/>
    <w:rsid w:val="00511B1B"/>
    <w:rsid w:val="00512220"/>
    <w:rsid w:val="005136D9"/>
    <w:rsid w:val="00513B3F"/>
    <w:rsid w:val="00514708"/>
    <w:rsid w:val="00514814"/>
    <w:rsid w:val="00514D00"/>
    <w:rsid w:val="00514F07"/>
    <w:rsid w:val="00515261"/>
    <w:rsid w:val="005156F3"/>
    <w:rsid w:val="00515D5A"/>
    <w:rsid w:val="00516110"/>
    <w:rsid w:val="00516727"/>
    <w:rsid w:val="005178E8"/>
    <w:rsid w:val="00517B54"/>
    <w:rsid w:val="00522809"/>
    <w:rsid w:val="00523089"/>
    <w:rsid w:val="00523A1E"/>
    <w:rsid w:val="00525A8D"/>
    <w:rsid w:val="00525F3D"/>
    <w:rsid w:val="00525F9F"/>
    <w:rsid w:val="0052662C"/>
    <w:rsid w:val="005266CC"/>
    <w:rsid w:val="005267D5"/>
    <w:rsid w:val="005270F3"/>
    <w:rsid w:val="0052739B"/>
    <w:rsid w:val="00527531"/>
    <w:rsid w:val="0052794B"/>
    <w:rsid w:val="005308DC"/>
    <w:rsid w:val="0053091A"/>
    <w:rsid w:val="00531325"/>
    <w:rsid w:val="00531628"/>
    <w:rsid w:val="005318FE"/>
    <w:rsid w:val="00531BC9"/>
    <w:rsid w:val="00531CAB"/>
    <w:rsid w:val="00532282"/>
    <w:rsid w:val="00532302"/>
    <w:rsid w:val="00533A26"/>
    <w:rsid w:val="00534A40"/>
    <w:rsid w:val="00535CB8"/>
    <w:rsid w:val="005373D8"/>
    <w:rsid w:val="005401D3"/>
    <w:rsid w:val="0054054D"/>
    <w:rsid w:val="0054079B"/>
    <w:rsid w:val="00541543"/>
    <w:rsid w:val="00541567"/>
    <w:rsid w:val="005415C1"/>
    <w:rsid w:val="005421AD"/>
    <w:rsid w:val="00542B8E"/>
    <w:rsid w:val="00542FB1"/>
    <w:rsid w:val="00542FF3"/>
    <w:rsid w:val="005434D7"/>
    <w:rsid w:val="005435F6"/>
    <w:rsid w:val="005441EE"/>
    <w:rsid w:val="00544203"/>
    <w:rsid w:val="005446F9"/>
    <w:rsid w:val="00545134"/>
    <w:rsid w:val="00545ECE"/>
    <w:rsid w:val="00546149"/>
    <w:rsid w:val="00547ABD"/>
    <w:rsid w:val="00547D9B"/>
    <w:rsid w:val="005502B7"/>
    <w:rsid w:val="005507FA"/>
    <w:rsid w:val="00550811"/>
    <w:rsid w:val="00550D18"/>
    <w:rsid w:val="00550F57"/>
    <w:rsid w:val="005511C4"/>
    <w:rsid w:val="00551CBF"/>
    <w:rsid w:val="00551D8E"/>
    <w:rsid w:val="005520CE"/>
    <w:rsid w:val="00552503"/>
    <w:rsid w:val="0055281B"/>
    <w:rsid w:val="005528F6"/>
    <w:rsid w:val="00552B3D"/>
    <w:rsid w:val="00553FD0"/>
    <w:rsid w:val="00554BB7"/>
    <w:rsid w:val="005555E8"/>
    <w:rsid w:val="0055625B"/>
    <w:rsid w:val="005563F5"/>
    <w:rsid w:val="00556786"/>
    <w:rsid w:val="00556C55"/>
    <w:rsid w:val="00556E62"/>
    <w:rsid w:val="005574A8"/>
    <w:rsid w:val="00557808"/>
    <w:rsid w:val="005605F2"/>
    <w:rsid w:val="00561D94"/>
    <w:rsid w:val="00561E3E"/>
    <w:rsid w:val="005620DD"/>
    <w:rsid w:val="0056271F"/>
    <w:rsid w:val="00562757"/>
    <w:rsid w:val="00562BA6"/>
    <w:rsid w:val="00563071"/>
    <w:rsid w:val="005639D1"/>
    <w:rsid w:val="00565006"/>
    <w:rsid w:val="005650F8"/>
    <w:rsid w:val="005654E7"/>
    <w:rsid w:val="00565B11"/>
    <w:rsid w:val="00565B5F"/>
    <w:rsid w:val="00565C63"/>
    <w:rsid w:val="00565EF5"/>
    <w:rsid w:val="005665C4"/>
    <w:rsid w:val="005671F1"/>
    <w:rsid w:val="00567491"/>
    <w:rsid w:val="0056789B"/>
    <w:rsid w:val="00567A20"/>
    <w:rsid w:val="00567A5F"/>
    <w:rsid w:val="00571715"/>
    <w:rsid w:val="00571864"/>
    <w:rsid w:val="0057190A"/>
    <w:rsid w:val="00571B83"/>
    <w:rsid w:val="0057219A"/>
    <w:rsid w:val="00572509"/>
    <w:rsid w:val="0057266B"/>
    <w:rsid w:val="00572A62"/>
    <w:rsid w:val="00572A72"/>
    <w:rsid w:val="00573831"/>
    <w:rsid w:val="00573C86"/>
    <w:rsid w:val="00574667"/>
    <w:rsid w:val="00574C03"/>
    <w:rsid w:val="00575384"/>
    <w:rsid w:val="0057613C"/>
    <w:rsid w:val="0057647B"/>
    <w:rsid w:val="005767D6"/>
    <w:rsid w:val="00576D34"/>
    <w:rsid w:val="00577FC4"/>
    <w:rsid w:val="00580860"/>
    <w:rsid w:val="00580B3C"/>
    <w:rsid w:val="0058148E"/>
    <w:rsid w:val="005817A4"/>
    <w:rsid w:val="00581D48"/>
    <w:rsid w:val="00581E74"/>
    <w:rsid w:val="00582842"/>
    <w:rsid w:val="00583E87"/>
    <w:rsid w:val="0058429D"/>
    <w:rsid w:val="005843F0"/>
    <w:rsid w:val="005852C1"/>
    <w:rsid w:val="0058533A"/>
    <w:rsid w:val="005854AC"/>
    <w:rsid w:val="005855C0"/>
    <w:rsid w:val="005873B6"/>
    <w:rsid w:val="0058764B"/>
    <w:rsid w:val="00587AEF"/>
    <w:rsid w:val="0059101F"/>
    <w:rsid w:val="00591106"/>
    <w:rsid w:val="00592BED"/>
    <w:rsid w:val="00592DA8"/>
    <w:rsid w:val="0059311A"/>
    <w:rsid w:val="00593275"/>
    <w:rsid w:val="00593EA6"/>
    <w:rsid w:val="00594271"/>
    <w:rsid w:val="00594D97"/>
    <w:rsid w:val="00594EF9"/>
    <w:rsid w:val="00594FB4"/>
    <w:rsid w:val="00595686"/>
    <w:rsid w:val="00596871"/>
    <w:rsid w:val="005968AF"/>
    <w:rsid w:val="0059692E"/>
    <w:rsid w:val="00596A48"/>
    <w:rsid w:val="0059731D"/>
    <w:rsid w:val="00597BF9"/>
    <w:rsid w:val="00597E57"/>
    <w:rsid w:val="005A0228"/>
    <w:rsid w:val="005A06D4"/>
    <w:rsid w:val="005A0A8B"/>
    <w:rsid w:val="005A0ABB"/>
    <w:rsid w:val="005A0DB3"/>
    <w:rsid w:val="005A0DCE"/>
    <w:rsid w:val="005A1180"/>
    <w:rsid w:val="005A2099"/>
    <w:rsid w:val="005A2BD0"/>
    <w:rsid w:val="005A32B1"/>
    <w:rsid w:val="005A3645"/>
    <w:rsid w:val="005A3B2E"/>
    <w:rsid w:val="005A49C8"/>
    <w:rsid w:val="005A5D97"/>
    <w:rsid w:val="005A5E46"/>
    <w:rsid w:val="005A5E88"/>
    <w:rsid w:val="005A640F"/>
    <w:rsid w:val="005A65E1"/>
    <w:rsid w:val="005A6842"/>
    <w:rsid w:val="005A692E"/>
    <w:rsid w:val="005A6DE0"/>
    <w:rsid w:val="005B1872"/>
    <w:rsid w:val="005B1879"/>
    <w:rsid w:val="005B1AAC"/>
    <w:rsid w:val="005B1E8D"/>
    <w:rsid w:val="005B2B4D"/>
    <w:rsid w:val="005B31BE"/>
    <w:rsid w:val="005B3C98"/>
    <w:rsid w:val="005B5450"/>
    <w:rsid w:val="005B564E"/>
    <w:rsid w:val="005B6A8B"/>
    <w:rsid w:val="005B6B15"/>
    <w:rsid w:val="005B7079"/>
    <w:rsid w:val="005B719B"/>
    <w:rsid w:val="005B74A3"/>
    <w:rsid w:val="005B7F91"/>
    <w:rsid w:val="005C0505"/>
    <w:rsid w:val="005C0E3E"/>
    <w:rsid w:val="005C11F0"/>
    <w:rsid w:val="005C125B"/>
    <w:rsid w:val="005C12BA"/>
    <w:rsid w:val="005C12BF"/>
    <w:rsid w:val="005C12D2"/>
    <w:rsid w:val="005C1E30"/>
    <w:rsid w:val="005C269C"/>
    <w:rsid w:val="005C26C9"/>
    <w:rsid w:val="005C2AFB"/>
    <w:rsid w:val="005C322C"/>
    <w:rsid w:val="005C36B2"/>
    <w:rsid w:val="005C44B2"/>
    <w:rsid w:val="005C47A6"/>
    <w:rsid w:val="005C4EE9"/>
    <w:rsid w:val="005C4FC0"/>
    <w:rsid w:val="005C5427"/>
    <w:rsid w:val="005C5D24"/>
    <w:rsid w:val="005C611F"/>
    <w:rsid w:val="005C6B0C"/>
    <w:rsid w:val="005C6B21"/>
    <w:rsid w:val="005C7551"/>
    <w:rsid w:val="005C7B5E"/>
    <w:rsid w:val="005C7E0A"/>
    <w:rsid w:val="005C7FCF"/>
    <w:rsid w:val="005C7FF9"/>
    <w:rsid w:val="005D07DD"/>
    <w:rsid w:val="005D0C71"/>
    <w:rsid w:val="005D11FE"/>
    <w:rsid w:val="005D1A80"/>
    <w:rsid w:val="005D2361"/>
    <w:rsid w:val="005D3230"/>
    <w:rsid w:val="005D35BA"/>
    <w:rsid w:val="005D4179"/>
    <w:rsid w:val="005D4E0A"/>
    <w:rsid w:val="005D56A0"/>
    <w:rsid w:val="005D5DF9"/>
    <w:rsid w:val="005D6691"/>
    <w:rsid w:val="005D66E5"/>
    <w:rsid w:val="005D6BFA"/>
    <w:rsid w:val="005D71FA"/>
    <w:rsid w:val="005D7346"/>
    <w:rsid w:val="005D75EE"/>
    <w:rsid w:val="005D77BD"/>
    <w:rsid w:val="005D78C7"/>
    <w:rsid w:val="005E0B61"/>
    <w:rsid w:val="005E12A7"/>
    <w:rsid w:val="005E191A"/>
    <w:rsid w:val="005E1972"/>
    <w:rsid w:val="005E26F5"/>
    <w:rsid w:val="005E294E"/>
    <w:rsid w:val="005E29F8"/>
    <w:rsid w:val="005E36EC"/>
    <w:rsid w:val="005E46C8"/>
    <w:rsid w:val="005E4DC2"/>
    <w:rsid w:val="005E5333"/>
    <w:rsid w:val="005E5A98"/>
    <w:rsid w:val="005E63B6"/>
    <w:rsid w:val="005E6766"/>
    <w:rsid w:val="005E68B2"/>
    <w:rsid w:val="005E6CAC"/>
    <w:rsid w:val="005E7DB4"/>
    <w:rsid w:val="005F0992"/>
    <w:rsid w:val="005F0AFD"/>
    <w:rsid w:val="005F13C1"/>
    <w:rsid w:val="005F1796"/>
    <w:rsid w:val="005F24FD"/>
    <w:rsid w:val="005F2973"/>
    <w:rsid w:val="005F2BA2"/>
    <w:rsid w:val="005F39C5"/>
    <w:rsid w:val="005F43DF"/>
    <w:rsid w:val="005F4E04"/>
    <w:rsid w:val="005F5437"/>
    <w:rsid w:val="005F5532"/>
    <w:rsid w:val="005F5B29"/>
    <w:rsid w:val="005F6873"/>
    <w:rsid w:val="005F7130"/>
    <w:rsid w:val="005F7CE0"/>
    <w:rsid w:val="005F7E18"/>
    <w:rsid w:val="0060045A"/>
    <w:rsid w:val="006006A5"/>
    <w:rsid w:val="00600C7B"/>
    <w:rsid w:val="00600D00"/>
    <w:rsid w:val="00600D96"/>
    <w:rsid w:val="006010E1"/>
    <w:rsid w:val="0060113A"/>
    <w:rsid w:val="00602321"/>
    <w:rsid w:val="006028DE"/>
    <w:rsid w:val="0060336D"/>
    <w:rsid w:val="00603954"/>
    <w:rsid w:val="00603E5C"/>
    <w:rsid w:val="00604BB4"/>
    <w:rsid w:val="00604D95"/>
    <w:rsid w:val="00606031"/>
    <w:rsid w:val="006060B7"/>
    <w:rsid w:val="00607544"/>
    <w:rsid w:val="0060757D"/>
    <w:rsid w:val="006076C8"/>
    <w:rsid w:val="006108CE"/>
    <w:rsid w:val="00611519"/>
    <w:rsid w:val="00611615"/>
    <w:rsid w:val="006119EE"/>
    <w:rsid w:val="006121E2"/>
    <w:rsid w:val="0061249A"/>
    <w:rsid w:val="00612B9B"/>
    <w:rsid w:val="00613AF7"/>
    <w:rsid w:val="00613CF2"/>
    <w:rsid w:val="0061496C"/>
    <w:rsid w:val="00614E3B"/>
    <w:rsid w:val="00615062"/>
    <w:rsid w:val="006163EA"/>
    <w:rsid w:val="00617A41"/>
    <w:rsid w:val="00617CA7"/>
    <w:rsid w:val="006206FF"/>
    <w:rsid w:val="00620873"/>
    <w:rsid w:val="0062090D"/>
    <w:rsid w:val="00620D2C"/>
    <w:rsid w:val="006212FB"/>
    <w:rsid w:val="006221A6"/>
    <w:rsid w:val="00622284"/>
    <w:rsid w:val="006247FC"/>
    <w:rsid w:val="00624D2B"/>
    <w:rsid w:val="0062509E"/>
    <w:rsid w:val="006250DF"/>
    <w:rsid w:val="0062541D"/>
    <w:rsid w:val="00625F4E"/>
    <w:rsid w:val="006266F4"/>
    <w:rsid w:val="006269CE"/>
    <w:rsid w:val="00626E59"/>
    <w:rsid w:val="00627DCD"/>
    <w:rsid w:val="00630A53"/>
    <w:rsid w:val="00630C6F"/>
    <w:rsid w:val="00630F63"/>
    <w:rsid w:val="00631764"/>
    <w:rsid w:val="00631C43"/>
    <w:rsid w:val="00631E0F"/>
    <w:rsid w:val="00632DE3"/>
    <w:rsid w:val="00633339"/>
    <w:rsid w:val="00633528"/>
    <w:rsid w:val="0063391F"/>
    <w:rsid w:val="00633FFB"/>
    <w:rsid w:val="006341AD"/>
    <w:rsid w:val="00634289"/>
    <w:rsid w:val="00634BA9"/>
    <w:rsid w:val="00634EAA"/>
    <w:rsid w:val="00634EC5"/>
    <w:rsid w:val="00635920"/>
    <w:rsid w:val="00635B20"/>
    <w:rsid w:val="00635B2E"/>
    <w:rsid w:val="00635D41"/>
    <w:rsid w:val="0063665A"/>
    <w:rsid w:val="00636683"/>
    <w:rsid w:val="006370D2"/>
    <w:rsid w:val="006376E7"/>
    <w:rsid w:val="006379F6"/>
    <w:rsid w:val="00637FDF"/>
    <w:rsid w:val="006406D1"/>
    <w:rsid w:val="0064091D"/>
    <w:rsid w:val="00641F0A"/>
    <w:rsid w:val="0064293C"/>
    <w:rsid w:val="00642AD2"/>
    <w:rsid w:val="006432BB"/>
    <w:rsid w:val="006439B5"/>
    <w:rsid w:val="00643D2B"/>
    <w:rsid w:val="00644540"/>
    <w:rsid w:val="00644CB5"/>
    <w:rsid w:val="00644D5E"/>
    <w:rsid w:val="00644EA3"/>
    <w:rsid w:val="006451BA"/>
    <w:rsid w:val="00645B5A"/>
    <w:rsid w:val="00646A5D"/>
    <w:rsid w:val="00646E97"/>
    <w:rsid w:val="00647857"/>
    <w:rsid w:val="00647FF3"/>
    <w:rsid w:val="0065062D"/>
    <w:rsid w:val="006507F3"/>
    <w:rsid w:val="0065243F"/>
    <w:rsid w:val="00652DEC"/>
    <w:rsid w:val="00655215"/>
    <w:rsid w:val="0065537E"/>
    <w:rsid w:val="00655F9F"/>
    <w:rsid w:val="00656C1A"/>
    <w:rsid w:val="00657707"/>
    <w:rsid w:val="00657A39"/>
    <w:rsid w:val="00660534"/>
    <w:rsid w:val="0066101D"/>
    <w:rsid w:val="0066117D"/>
    <w:rsid w:val="00661811"/>
    <w:rsid w:val="00661E50"/>
    <w:rsid w:val="006621C8"/>
    <w:rsid w:val="0066275F"/>
    <w:rsid w:val="00662E1F"/>
    <w:rsid w:val="00663466"/>
    <w:rsid w:val="0066354C"/>
    <w:rsid w:val="0066486C"/>
    <w:rsid w:val="00664A33"/>
    <w:rsid w:val="00664D6B"/>
    <w:rsid w:val="006650A8"/>
    <w:rsid w:val="00665DCD"/>
    <w:rsid w:val="00666161"/>
    <w:rsid w:val="00667345"/>
    <w:rsid w:val="0066774C"/>
    <w:rsid w:val="00670672"/>
    <w:rsid w:val="00670A2A"/>
    <w:rsid w:val="00670A56"/>
    <w:rsid w:val="00671CE0"/>
    <w:rsid w:val="00671D51"/>
    <w:rsid w:val="0067209E"/>
    <w:rsid w:val="00673100"/>
    <w:rsid w:val="006746C8"/>
    <w:rsid w:val="00674CB6"/>
    <w:rsid w:val="006766D7"/>
    <w:rsid w:val="006768E5"/>
    <w:rsid w:val="00676A27"/>
    <w:rsid w:val="006771EB"/>
    <w:rsid w:val="006773EF"/>
    <w:rsid w:val="0067770B"/>
    <w:rsid w:val="00677C22"/>
    <w:rsid w:val="00677ED7"/>
    <w:rsid w:val="00680728"/>
    <w:rsid w:val="006807F8"/>
    <w:rsid w:val="00681978"/>
    <w:rsid w:val="0068220F"/>
    <w:rsid w:val="00682588"/>
    <w:rsid w:val="00682983"/>
    <w:rsid w:val="00683215"/>
    <w:rsid w:val="0068365D"/>
    <w:rsid w:val="0068375E"/>
    <w:rsid w:val="00683C0B"/>
    <w:rsid w:val="006842F1"/>
    <w:rsid w:val="0068447B"/>
    <w:rsid w:val="006844A7"/>
    <w:rsid w:val="00684A16"/>
    <w:rsid w:val="006858CB"/>
    <w:rsid w:val="00685BD1"/>
    <w:rsid w:val="00685E7E"/>
    <w:rsid w:val="00686356"/>
    <w:rsid w:val="00686A40"/>
    <w:rsid w:val="00686F6B"/>
    <w:rsid w:val="00687110"/>
    <w:rsid w:val="0068722B"/>
    <w:rsid w:val="00687245"/>
    <w:rsid w:val="006900A6"/>
    <w:rsid w:val="00690275"/>
    <w:rsid w:val="00690870"/>
    <w:rsid w:val="006915DA"/>
    <w:rsid w:val="00691714"/>
    <w:rsid w:val="00691CFD"/>
    <w:rsid w:val="0069309A"/>
    <w:rsid w:val="006930FC"/>
    <w:rsid w:val="0069322C"/>
    <w:rsid w:val="006935E1"/>
    <w:rsid w:val="00694C7F"/>
    <w:rsid w:val="0069514D"/>
    <w:rsid w:val="0069577C"/>
    <w:rsid w:val="006968B9"/>
    <w:rsid w:val="006968D4"/>
    <w:rsid w:val="00696E6D"/>
    <w:rsid w:val="00697231"/>
    <w:rsid w:val="006973BE"/>
    <w:rsid w:val="00697C36"/>
    <w:rsid w:val="006A061A"/>
    <w:rsid w:val="006A2992"/>
    <w:rsid w:val="006A2DFA"/>
    <w:rsid w:val="006A32F0"/>
    <w:rsid w:val="006A370E"/>
    <w:rsid w:val="006A37AA"/>
    <w:rsid w:val="006A38C8"/>
    <w:rsid w:val="006A3A89"/>
    <w:rsid w:val="006A3BA9"/>
    <w:rsid w:val="006A3F30"/>
    <w:rsid w:val="006A400F"/>
    <w:rsid w:val="006A41DC"/>
    <w:rsid w:val="006A4BA0"/>
    <w:rsid w:val="006A55F6"/>
    <w:rsid w:val="006A5787"/>
    <w:rsid w:val="006A59FC"/>
    <w:rsid w:val="006A5A78"/>
    <w:rsid w:val="006A5B55"/>
    <w:rsid w:val="006A60AD"/>
    <w:rsid w:val="006A66CC"/>
    <w:rsid w:val="006A687A"/>
    <w:rsid w:val="006A6C89"/>
    <w:rsid w:val="006A7027"/>
    <w:rsid w:val="006A7314"/>
    <w:rsid w:val="006A75A0"/>
    <w:rsid w:val="006A7938"/>
    <w:rsid w:val="006A7C06"/>
    <w:rsid w:val="006B0835"/>
    <w:rsid w:val="006B0F96"/>
    <w:rsid w:val="006B16B5"/>
    <w:rsid w:val="006B1998"/>
    <w:rsid w:val="006B2703"/>
    <w:rsid w:val="006B2A78"/>
    <w:rsid w:val="006B2F27"/>
    <w:rsid w:val="006B2F56"/>
    <w:rsid w:val="006B3245"/>
    <w:rsid w:val="006B32BB"/>
    <w:rsid w:val="006B3421"/>
    <w:rsid w:val="006B3A39"/>
    <w:rsid w:val="006B3C6F"/>
    <w:rsid w:val="006B49D2"/>
    <w:rsid w:val="006B4C85"/>
    <w:rsid w:val="006B5A69"/>
    <w:rsid w:val="006B5AB1"/>
    <w:rsid w:val="006B61F8"/>
    <w:rsid w:val="006B683D"/>
    <w:rsid w:val="006B6B89"/>
    <w:rsid w:val="006B7226"/>
    <w:rsid w:val="006B784D"/>
    <w:rsid w:val="006B7A8D"/>
    <w:rsid w:val="006B7E1C"/>
    <w:rsid w:val="006C163D"/>
    <w:rsid w:val="006C1689"/>
    <w:rsid w:val="006C1BFD"/>
    <w:rsid w:val="006C1E20"/>
    <w:rsid w:val="006C1FA0"/>
    <w:rsid w:val="006C2429"/>
    <w:rsid w:val="006C26C1"/>
    <w:rsid w:val="006C2B9F"/>
    <w:rsid w:val="006C2D33"/>
    <w:rsid w:val="006C31C6"/>
    <w:rsid w:val="006C35A6"/>
    <w:rsid w:val="006C3A7E"/>
    <w:rsid w:val="006C405F"/>
    <w:rsid w:val="006C474A"/>
    <w:rsid w:val="006C4C36"/>
    <w:rsid w:val="006C5178"/>
    <w:rsid w:val="006C5968"/>
    <w:rsid w:val="006C6C62"/>
    <w:rsid w:val="006C7426"/>
    <w:rsid w:val="006C7CD2"/>
    <w:rsid w:val="006D058F"/>
    <w:rsid w:val="006D0970"/>
    <w:rsid w:val="006D0F74"/>
    <w:rsid w:val="006D1328"/>
    <w:rsid w:val="006D2406"/>
    <w:rsid w:val="006D25AE"/>
    <w:rsid w:val="006D3617"/>
    <w:rsid w:val="006D3E9D"/>
    <w:rsid w:val="006D426E"/>
    <w:rsid w:val="006D48FB"/>
    <w:rsid w:val="006D4C1A"/>
    <w:rsid w:val="006D52B9"/>
    <w:rsid w:val="006D5B6E"/>
    <w:rsid w:val="006D6165"/>
    <w:rsid w:val="006D67BB"/>
    <w:rsid w:val="006D6CD9"/>
    <w:rsid w:val="006D712B"/>
    <w:rsid w:val="006D7ADD"/>
    <w:rsid w:val="006D7FB3"/>
    <w:rsid w:val="006E086E"/>
    <w:rsid w:val="006E08FE"/>
    <w:rsid w:val="006E09FD"/>
    <w:rsid w:val="006E1644"/>
    <w:rsid w:val="006E1F92"/>
    <w:rsid w:val="006E2465"/>
    <w:rsid w:val="006E297D"/>
    <w:rsid w:val="006E2D25"/>
    <w:rsid w:val="006E32AE"/>
    <w:rsid w:val="006E38CE"/>
    <w:rsid w:val="006E3AFF"/>
    <w:rsid w:val="006E3BFC"/>
    <w:rsid w:val="006E4207"/>
    <w:rsid w:val="006E45A2"/>
    <w:rsid w:val="006E4860"/>
    <w:rsid w:val="006E520D"/>
    <w:rsid w:val="006E5B5F"/>
    <w:rsid w:val="006E5FD9"/>
    <w:rsid w:val="006E6715"/>
    <w:rsid w:val="006E681E"/>
    <w:rsid w:val="006E7DF0"/>
    <w:rsid w:val="006F0156"/>
    <w:rsid w:val="006F0B12"/>
    <w:rsid w:val="006F0D0F"/>
    <w:rsid w:val="006F112A"/>
    <w:rsid w:val="006F1C6D"/>
    <w:rsid w:val="006F2073"/>
    <w:rsid w:val="006F27C2"/>
    <w:rsid w:val="006F2FC6"/>
    <w:rsid w:val="006F2FEE"/>
    <w:rsid w:val="006F314D"/>
    <w:rsid w:val="006F3183"/>
    <w:rsid w:val="006F3373"/>
    <w:rsid w:val="006F3B70"/>
    <w:rsid w:val="006F4175"/>
    <w:rsid w:val="006F4461"/>
    <w:rsid w:val="006F4D17"/>
    <w:rsid w:val="006F5F2C"/>
    <w:rsid w:val="006F6174"/>
    <w:rsid w:val="006F6255"/>
    <w:rsid w:val="006F6C66"/>
    <w:rsid w:val="006F71FF"/>
    <w:rsid w:val="006F7621"/>
    <w:rsid w:val="006F7CBB"/>
    <w:rsid w:val="006F7D94"/>
    <w:rsid w:val="007008AE"/>
    <w:rsid w:val="00700A32"/>
    <w:rsid w:val="007010C3"/>
    <w:rsid w:val="007015AD"/>
    <w:rsid w:val="00701EB9"/>
    <w:rsid w:val="007025F3"/>
    <w:rsid w:val="00703C87"/>
    <w:rsid w:val="007051F3"/>
    <w:rsid w:val="007058D0"/>
    <w:rsid w:val="00706370"/>
    <w:rsid w:val="00706B98"/>
    <w:rsid w:val="00706DB8"/>
    <w:rsid w:val="00707639"/>
    <w:rsid w:val="007078C1"/>
    <w:rsid w:val="00710150"/>
    <w:rsid w:val="007103A9"/>
    <w:rsid w:val="007104CB"/>
    <w:rsid w:val="00710AED"/>
    <w:rsid w:val="00711132"/>
    <w:rsid w:val="00711677"/>
    <w:rsid w:val="007116A0"/>
    <w:rsid w:val="0071334E"/>
    <w:rsid w:val="007151B6"/>
    <w:rsid w:val="007152ED"/>
    <w:rsid w:val="00716A0D"/>
    <w:rsid w:val="00716CAC"/>
    <w:rsid w:val="00717939"/>
    <w:rsid w:val="00717AD8"/>
    <w:rsid w:val="00717D9B"/>
    <w:rsid w:val="00717F27"/>
    <w:rsid w:val="007204B4"/>
    <w:rsid w:val="00720782"/>
    <w:rsid w:val="00720CFD"/>
    <w:rsid w:val="00721735"/>
    <w:rsid w:val="00721898"/>
    <w:rsid w:val="00721BEB"/>
    <w:rsid w:val="007228F3"/>
    <w:rsid w:val="00723AB3"/>
    <w:rsid w:val="00723F2C"/>
    <w:rsid w:val="00724BCF"/>
    <w:rsid w:val="00725CB8"/>
    <w:rsid w:val="00726188"/>
    <w:rsid w:val="007265C3"/>
    <w:rsid w:val="007266CD"/>
    <w:rsid w:val="00727368"/>
    <w:rsid w:val="00727439"/>
    <w:rsid w:val="00727679"/>
    <w:rsid w:val="00727954"/>
    <w:rsid w:val="00727993"/>
    <w:rsid w:val="00727A3B"/>
    <w:rsid w:val="00727FFE"/>
    <w:rsid w:val="00730AA6"/>
    <w:rsid w:val="00730AFF"/>
    <w:rsid w:val="00730DE7"/>
    <w:rsid w:val="00731BA6"/>
    <w:rsid w:val="0073208C"/>
    <w:rsid w:val="00732727"/>
    <w:rsid w:val="00733395"/>
    <w:rsid w:val="007339F5"/>
    <w:rsid w:val="0073434D"/>
    <w:rsid w:val="00734355"/>
    <w:rsid w:val="00734A09"/>
    <w:rsid w:val="00734EE4"/>
    <w:rsid w:val="00735603"/>
    <w:rsid w:val="0073580A"/>
    <w:rsid w:val="00735C99"/>
    <w:rsid w:val="00735F6F"/>
    <w:rsid w:val="00736AD2"/>
    <w:rsid w:val="0073766B"/>
    <w:rsid w:val="00740057"/>
    <w:rsid w:val="0074020C"/>
    <w:rsid w:val="00740A86"/>
    <w:rsid w:val="00740F79"/>
    <w:rsid w:val="0074105A"/>
    <w:rsid w:val="00741E6F"/>
    <w:rsid w:val="00742003"/>
    <w:rsid w:val="0074211F"/>
    <w:rsid w:val="00742270"/>
    <w:rsid w:val="00742740"/>
    <w:rsid w:val="00742955"/>
    <w:rsid w:val="00742A20"/>
    <w:rsid w:val="00742BBF"/>
    <w:rsid w:val="0074390E"/>
    <w:rsid w:val="00744293"/>
    <w:rsid w:val="0074430A"/>
    <w:rsid w:val="00744944"/>
    <w:rsid w:val="00746651"/>
    <w:rsid w:val="00746A73"/>
    <w:rsid w:val="00746B50"/>
    <w:rsid w:val="00746FEE"/>
    <w:rsid w:val="00747122"/>
    <w:rsid w:val="00747913"/>
    <w:rsid w:val="00747C33"/>
    <w:rsid w:val="0075055B"/>
    <w:rsid w:val="00750EC9"/>
    <w:rsid w:val="00751573"/>
    <w:rsid w:val="00751B2A"/>
    <w:rsid w:val="00751B65"/>
    <w:rsid w:val="00752200"/>
    <w:rsid w:val="007528E3"/>
    <w:rsid w:val="007529F6"/>
    <w:rsid w:val="00754113"/>
    <w:rsid w:val="00754B29"/>
    <w:rsid w:val="00754CD6"/>
    <w:rsid w:val="00755597"/>
    <w:rsid w:val="007557F4"/>
    <w:rsid w:val="0075603D"/>
    <w:rsid w:val="00756941"/>
    <w:rsid w:val="00756CAD"/>
    <w:rsid w:val="00757109"/>
    <w:rsid w:val="00757B12"/>
    <w:rsid w:val="00757C78"/>
    <w:rsid w:val="00760913"/>
    <w:rsid w:val="00761105"/>
    <w:rsid w:val="0076157E"/>
    <w:rsid w:val="00761E0D"/>
    <w:rsid w:val="00762717"/>
    <w:rsid w:val="00762E7D"/>
    <w:rsid w:val="007633E5"/>
    <w:rsid w:val="00763506"/>
    <w:rsid w:val="00763563"/>
    <w:rsid w:val="007635E8"/>
    <w:rsid w:val="00763797"/>
    <w:rsid w:val="00763C93"/>
    <w:rsid w:val="007645FE"/>
    <w:rsid w:val="00764DF1"/>
    <w:rsid w:val="00765227"/>
    <w:rsid w:val="00765628"/>
    <w:rsid w:val="00765C2E"/>
    <w:rsid w:val="00766079"/>
    <w:rsid w:val="00766B60"/>
    <w:rsid w:val="00767175"/>
    <w:rsid w:val="0076733C"/>
    <w:rsid w:val="00767C81"/>
    <w:rsid w:val="007704B9"/>
    <w:rsid w:val="007707AE"/>
    <w:rsid w:val="00770905"/>
    <w:rsid w:val="00770B2B"/>
    <w:rsid w:val="0077148C"/>
    <w:rsid w:val="0077160D"/>
    <w:rsid w:val="007716F6"/>
    <w:rsid w:val="0077278B"/>
    <w:rsid w:val="00772CD8"/>
    <w:rsid w:val="00774969"/>
    <w:rsid w:val="00774B23"/>
    <w:rsid w:val="007750B2"/>
    <w:rsid w:val="0077574A"/>
    <w:rsid w:val="00775775"/>
    <w:rsid w:val="00775F91"/>
    <w:rsid w:val="007761B8"/>
    <w:rsid w:val="0077683C"/>
    <w:rsid w:val="00776A8B"/>
    <w:rsid w:val="00776BC7"/>
    <w:rsid w:val="0077731E"/>
    <w:rsid w:val="00777AE5"/>
    <w:rsid w:val="0078068F"/>
    <w:rsid w:val="00780B86"/>
    <w:rsid w:val="00781451"/>
    <w:rsid w:val="007815F7"/>
    <w:rsid w:val="00782033"/>
    <w:rsid w:val="00782615"/>
    <w:rsid w:val="0078347B"/>
    <w:rsid w:val="00783585"/>
    <w:rsid w:val="00783697"/>
    <w:rsid w:val="00783F41"/>
    <w:rsid w:val="0078426D"/>
    <w:rsid w:val="00784757"/>
    <w:rsid w:val="00784E8A"/>
    <w:rsid w:val="00784EF9"/>
    <w:rsid w:val="007861F7"/>
    <w:rsid w:val="00786D34"/>
    <w:rsid w:val="007872EB"/>
    <w:rsid w:val="00787520"/>
    <w:rsid w:val="007905F6"/>
    <w:rsid w:val="0079066A"/>
    <w:rsid w:val="00790897"/>
    <w:rsid w:val="007908C7"/>
    <w:rsid w:val="00790BB2"/>
    <w:rsid w:val="00790D5A"/>
    <w:rsid w:val="0079107D"/>
    <w:rsid w:val="0079146F"/>
    <w:rsid w:val="00791EF3"/>
    <w:rsid w:val="00791F02"/>
    <w:rsid w:val="007923B8"/>
    <w:rsid w:val="007925A0"/>
    <w:rsid w:val="00793240"/>
    <w:rsid w:val="00793A0D"/>
    <w:rsid w:val="00793AC3"/>
    <w:rsid w:val="00793C2C"/>
    <w:rsid w:val="0079409F"/>
    <w:rsid w:val="00794677"/>
    <w:rsid w:val="00794E44"/>
    <w:rsid w:val="0079532D"/>
    <w:rsid w:val="00795524"/>
    <w:rsid w:val="00795585"/>
    <w:rsid w:val="00795964"/>
    <w:rsid w:val="0079620F"/>
    <w:rsid w:val="007963EE"/>
    <w:rsid w:val="00796E01"/>
    <w:rsid w:val="0079719A"/>
    <w:rsid w:val="007972D2"/>
    <w:rsid w:val="007974E0"/>
    <w:rsid w:val="0079753A"/>
    <w:rsid w:val="00797A81"/>
    <w:rsid w:val="00797E79"/>
    <w:rsid w:val="007A039D"/>
    <w:rsid w:val="007A04D6"/>
    <w:rsid w:val="007A0679"/>
    <w:rsid w:val="007A068D"/>
    <w:rsid w:val="007A0A17"/>
    <w:rsid w:val="007A1597"/>
    <w:rsid w:val="007A2189"/>
    <w:rsid w:val="007A2393"/>
    <w:rsid w:val="007A2469"/>
    <w:rsid w:val="007A354D"/>
    <w:rsid w:val="007A368E"/>
    <w:rsid w:val="007A36A8"/>
    <w:rsid w:val="007A3787"/>
    <w:rsid w:val="007A456A"/>
    <w:rsid w:val="007A45E1"/>
    <w:rsid w:val="007A4D15"/>
    <w:rsid w:val="007A5344"/>
    <w:rsid w:val="007A5E3A"/>
    <w:rsid w:val="007A6924"/>
    <w:rsid w:val="007A6947"/>
    <w:rsid w:val="007A738D"/>
    <w:rsid w:val="007B063E"/>
    <w:rsid w:val="007B0D2F"/>
    <w:rsid w:val="007B1436"/>
    <w:rsid w:val="007B14A1"/>
    <w:rsid w:val="007B156A"/>
    <w:rsid w:val="007B191D"/>
    <w:rsid w:val="007B252F"/>
    <w:rsid w:val="007B28AE"/>
    <w:rsid w:val="007B2A5B"/>
    <w:rsid w:val="007B3248"/>
    <w:rsid w:val="007B3927"/>
    <w:rsid w:val="007B4156"/>
    <w:rsid w:val="007B532F"/>
    <w:rsid w:val="007B61FC"/>
    <w:rsid w:val="007B63E8"/>
    <w:rsid w:val="007B779C"/>
    <w:rsid w:val="007B7A1D"/>
    <w:rsid w:val="007B7B97"/>
    <w:rsid w:val="007B7BDF"/>
    <w:rsid w:val="007C009B"/>
    <w:rsid w:val="007C03A9"/>
    <w:rsid w:val="007C0B50"/>
    <w:rsid w:val="007C0C88"/>
    <w:rsid w:val="007C1270"/>
    <w:rsid w:val="007C1A39"/>
    <w:rsid w:val="007C208E"/>
    <w:rsid w:val="007C23F0"/>
    <w:rsid w:val="007C2840"/>
    <w:rsid w:val="007C2BEE"/>
    <w:rsid w:val="007C3547"/>
    <w:rsid w:val="007C395F"/>
    <w:rsid w:val="007C39CB"/>
    <w:rsid w:val="007C450D"/>
    <w:rsid w:val="007C47D2"/>
    <w:rsid w:val="007C4F57"/>
    <w:rsid w:val="007C56A4"/>
    <w:rsid w:val="007C5915"/>
    <w:rsid w:val="007C6329"/>
    <w:rsid w:val="007C6A35"/>
    <w:rsid w:val="007C7063"/>
    <w:rsid w:val="007C70E3"/>
    <w:rsid w:val="007C7135"/>
    <w:rsid w:val="007C7531"/>
    <w:rsid w:val="007C7BE0"/>
    <w:rsid w:val="007D0111"/>
    <w:rsid w:val="007D0A29"/>
    <w:rsid w:val="007D0F6B"/>
    <w:rsid w:val="007D1561"/>
    <w:rsid w:val="007D1F10"/>
    <w:rsid w:val="007D2031"/>
    <w:rsid w:val="007D2AF4"/>
    <w:rsid w:val="007D51C5"/>
    <w:rsid w:val="007D549B"/>
    <w:rsid w:val="007D5903"/>
    <w:rsid w:val="007D5A62"/>
    <w:rsid w:val="007D5F1D"/>
    <w:rsid w:val="007D61E3"/>
    <w:rsid w:val="007D664B"/>
    <w:rsid w:val="007D6C56"/>
    <w:rsid w:val="007D6DA4"/>
    <w:rsid w:val="007D70BF"/>
    <w:rsid w:val="007D7210"/>
    <w:rsid w:val="007D7DC4"/>
    <w:rsid w:val="007E019F"/>
    <w:rsid w:val="007E0533"/>
    <w:rsid w:val="007E0935"/>
    <w:rsid w:val="007E1BBB"/>
    <w:rsid w:val="007E2216"/>
    <w:rsid w:val="007E2E06"/>
    <w:rsid w:val="007E34E3"/>
    <w:rsid w:val="007E388C"/>
    <w:rsid w:val="007E3F7A"/>
    <w:rsid w:val="007E422F"/>
    <w:rsid w:val="007E481E"/>
    <w:rsid w:val="007E4A93"/>
    <w:rsid w:val="007E4B64"/>
    <w:rsid w:val="007E4C18"/>
    <w:rsid w:val="007E54F9"/>
    <w:rsid w:val="007E5A62"/>
    <w:rsid w:val="007E61E2"/>
    <w:rsid w:val="007E6226"/>
    <w:rsid w:val="007E6981"/>
    <w:rsid w:val="007E6983"/>
    <w:rsid w:val="007E730D"/>
    <w:rsid w:val="007F0A2F"/>
    <w:rsid w:val="007F0D2C"/>
    <w:rsid w:val="007F0FCD"/>
    <w:rsid w:val="007F15B9"/>
    <w:rsid w:val="007F1882"/>
    <w:rsid w:val="007F281C"/>
    <w:rsid w:val="007F2828"/>
    <w:rsid w:val="007F3611"/>
    <w:rsid w:val="007F3E79"/>
    <w:rsid w:val="007F409D"/>
    <w:rsid w:val="007F40A2"/>
    <w:rsid w:val="007F4A6A"/>
    <w:rsid w:val="007F4F53"/>
    <w:rsid w:val="007F5033"/>
    <w:rsid w:val="007F5899"/>
    <w:rsid w:val="007F6827"/>
    <w:rsid w:val="007F6872"/>
    <w:rsid w:val="007F691C"/>
    <w:rsid w:val="007F6AF4"/>
    <w:rsid w:val="007F6E99"/>
    <w:rsid w:val="007F799B"/>
    <w:rsid w:val="007F7ADF"/>
    <w:rsid w:val="00802933"/>
    <w:rsid w:val="00803524"/>
    <w:rsid w:val="00803CAC"/>
    <w:rsid w:val="00804046"/>
    <w:rsid w:val="008055F9"/>
    <w:rsid w:val="008062A2"/>
    <w:rsid w:val="00806719"/>
    <w:rsid w:val="0080739A"/>
    <w:rsid w:val="00807637"/>
    <w:rsid w:val="00807C7B"/>
    <w:rsid w:val="00807CB1"/>
    <w:rsid w:val="00807D88"/>
    <w:rsid w:val="00807DDD"/>
    <w:rsid w:val="0081023A"/>
    <w:rsid w:val="0081121C"/>
    <w:rsid w:val="0081182A"/>
    <w:rsid w:val="00811EAA"/>
    <w:rsid w:val="0081437C"/>
    <w:rsid w:val="008152BA"/>
    <w:rsid w:val="008156A9"/>
    <w:rsid w:val="00815A85"/>
    <w:rsid w:val="00815EB0"/>
    <w:rsid w:val="0081650C"/>
    <w:rsid w:val="00816675"/>
    <w:rsid w:val="00816893"/>
    <w:rsid w:val="0081696F"/>
    <w:rsid w:val="00817361"/>
    <w:rsid w:val="0081742F"/>
    <w:rsid w:val="00817D1A"/>
    <w:rsid w:val="00817DB3"/>
    <w:rsid w:val="008201EA"/>
    <w:rsid w:val="00820E32"/>
    <w:rsid w:val="00820EE1"/>
    <w:rsid w:val="00820F03"/>
    <w:rsid w:val="00821103"/>
    <w:rsid w:val="00821B3C"/>
    <w:rsid w:val="00821CF3"/>
    <w:rsid w:val="0082299F"/>
    <w:rsid w:val="00822A04"/>
    <w:rsid w:val="00823B6E"/>
    <w:rsid w:val="00823D4D"/>
    <w:rsid w:val="00823D67"/>
    <w:rsid w:val="0082430B"/>
    <w:rsid w:val="008249E3"/>
    <w:rsid w:val="00824B6B"/>
    <w:rsid w:val="008251AE"/>
    <w:rsid w:val="008252EB"/>
    <w:rsid w:val="00825800"/>
    <w:rsid w:val="00825919"/>
    <w:rsid w:val="008259D5"/>
    <w:rsid w:val="00825C06"/>
    <w:rsid w:val="00825E21"/>
    <w:rsid w:val="008261FB"/>
    <w:rsid w:val="008269F0"/>
    <w:rsid w:val="00826F1F"/>
    <w:rsid w:val="008274FC"/>
    <w:rsid w:val="00827A63"/>
    <w:rsid w:val="00827BD0"/>
    <w:rsid w:val="00830131"/>
    <w:rsid w:val="00830A53"/>
    <w:rsid w:val="008317BD"/>
    <w:rsid w:val="00831856"/>
    <w:rsid w:val="0083282A"/>
    <w:rsid w:val="008337B5"/>
    <w:rsid w:val="00833CD2"/>
    <w:rsid w:val="00834111"/>
    <w:rsid w:val="00834940"/>
    <w:rsid w:val="00834ADD"/>
    <w:rsid w:val="00835C6A"/>
    <w:rsid w:val="00836C5A"/>
    <w:rsid w:val="00836DAE"/>
    <w:rsid w:val="00836DE6"/>
    <w:rsid w:val="00836E22"/>
    <w:rsid w:val="00837792"/>
    <w:rsid w:val="00837958"/>
    <w:rsid w:val="00837A11"/>
    <w:rsid w:val="00837AF8"/>
    <w:rsid w:val="008408D3"/>
    <w:rsid w:val="00840904"/>
    <w:rsid w:val="0084161C"/>
    <w:rsid w:val="0084181F"/>
    <w:rsid w:val="008418A7"/>
    <w:rsid w:val="00842C2C"/>
    <w:rsid w:val="008430E6"/>
    <w:rsid w:val="008436D6"/>
    <w:rsid w:val="00843A11"/>
    <w:rsid w:val="00845273"/>
    <w:rsid w:val="00845A81"/>
    <w:rsid w:val="00845B0F"/>
    <w:rsid w:val="00845B56"/>
    <w:rsid w:val="00846187"/>
    <w:rsid w:val="008463C3"/>
    <w:rsid w:val="00847253"/>
    <w:rsid w:val="008472FF"/>
    <w:rsid w:val="00850103"/>
    <w:rsid w:val="008518B6"/>
    <w:rsid w:val="00851F3B"/>
    <w:rsid w:val="008522AB"/>
    <w:rsid w:val="008524BF"/>
    <w:rsid w:val="00852665"/>
    <w:rsid w:val="00852A35"/>
    <w:rsid w:val="0085386D"/>
    <w:rsid w:val="0085398C"/>
    <w:rsid w:val="00854995"/>
    <w:rsid w:val="00854F49"/>
    <w:rsid w:val="00855B20"/>
    <w:rsid w:val="0085684E"/>
    <w:rsid w:val="0085697E"/>
    <w:rsid w:val="00856C56"/>
    <w:rsid w:val="00857261"/>
    <w:rsid w:val="008603D2"/>
    <w:rsid w:val="008604B0"/>
    <w:rsid w:val="00860696"/>
    <w:rsid w:val="008609F4"/>
    <w:rsid w:val="00860D15"/>
    <w:rsid w:val="008619F3"/>
    <w:rsid w:val="0086234D"/>
    <w:rsid w:val="00862D02"/>
    <w:rsid w:val="00863195"/>
    <w:rsid w:val="00863B12"/>
    <w:rsid w:val="00863D6D"/>
    <w:rsid w:val="00863E37"/>
    <w:rsid w:val="00864165"/>
    <w:rsid w:val="00864C0F"/>
    <w:rsid w:val="00865272"/>
    <w:rsid w:val="00865B25"/>
    <w:rsid w:val="00865F9D"/>
    <w:rsid w:val="008669A4"/>
    <w:rsid w:val="00866BC9"/>
    <w:rsid w:val="00867439"/>
    <w:rsid w:val="00867719"/>
    <w:rsid w:val="008715B7"/>
    <w:rsid w:val="0087167A"/>
    <w:rsid w:val="00871AD0"/>
    <w:rsid w:val="00871B45"/>
    <w:rsid w:val="00872095"/>
    <w:rsid w:val="00872719"/>
    <w:rsid w:val="00872A81"/>
    <w:rsid w:val="00872B84"/>
    <w:rsid w:val="00872FC3"/>
    <w:rsid w:val="008731F9"/>
    <w:rsid w:val="00873257"/>
    <w:rsid w:val="008732EE"/>
    <w:rsid w:val="008738A4"/>
    <w:rsid w:val="00873FE8"/>
    <w:rsid w:val="00874E08"/>
    <w:rsid w:val="00875176"/>
    <w:rsid w:val="0087517B"/>
    <w:rsid w:val="00875DF4"/>
    <w:rsid w:val="00875E12"/>
    <w:rsid w:val="00876E1C"/>
    <w:rsid w:val="0087716B"/>
    <w:rsid w:val="008772AF"/>
    <w:rsid w:val="00877384"/>
    <w:rsid w:val="00877861"/>
    <w:rsid w:val="008778B9"/>
    <w:rsid w:val="00877A0C"/>
    <w:rsid w:val="00877AE8"/>
    <w:rsid w:val="00877F9E"/>
    <w:rsid w:val="0088069B"/>
    <w:rsid w:val="008808F2"/>
    <w:rsid w:val="008811D7"/>
    <w:rsid w:val="00881467"/>
    <w:rsid w:val="0088158E"/>
    <w:rsid w:val="00881950"/>
    <w:rsid w:val="00881CC9"/>
    <w:rsid w:val="00881DE5"/>
    <w:rsid w:val="00881E4D"/>
    <w:rsid w:val="008823EE"/>
    <w:rsid w:val="0088281D"/>
    <w:rsid w:val="008832F9"/>
    <w:rsid w:val="00884A05"/>
    <w:rsid w:val="00885151"/>
    <w:rsid w:val="0088515D"/>
    <w:rsid w:val="008852F4"/>
    <w:rsid w:val="0088533F"/>
    <w:rsid w:val="00885741"/>
    <w:rsid w:val="00885C97"/>
    <w:rsid w:val="0088643B"/>
    <w:rsid w:val="0088649E"/>
    <w:rsid w:val="00886F2C"/>
    <w:rsid w:val="008872F7"/>
    <w:rsid w:val="00887616"/>
    <w:rsid w:val="00887A86"/>
    <w:rsid w:val="00890068"/>
    <w:rsid w:val="00891A1C"/>
    <w:rsid w:val="00892A2F"/>
    <w:rsid w:val="0089306E"/>
    <w:rsid w:val="008941F8"/>
    <w:rsid w:val="008942D0"/>
    <w:rsid w:val="00894307"/>
    <w:rsid w:val="00895040"/>
    <w:rsid w:val="008951FE"/>
    <w:rsid w:val="0089598B"/>
    <w:rsid w:val="00895A2A"/>
    <w:rsid w:val="00895A32"/>
    <w:rsid w:val="0089657C"/>
    <w:rsid w:val="00896F9E"/>
    <w:rsid w:val="008974D8"/>
    <w:rsid w:val="00897AE2"/>
    <w:rsid w:val="008A025E"/>
    <w:rsid w:val="008A0390"/>
    <w:rsid w:val="008A06D7"/>
    <w:rsid w:val="008A0BE5"/>
    <w:rsid w:val="008A11CC"/>
    <w:rsid w:val="008A125B"/>
    <w:rsid w:val="008A1532"/>
    <w:rsid w:val="008A1899"/>
    <w:rsid w:val="008A1A2F"/>
    <w:rsid w:val="008A2351"/>
    <w:rsid w:val="008A3271"/>
    <w:rsid w:val="008A3AEA"/>
    <w:rsid w:val="008A53B6"/>
    <w:rsid w:val="008A5878"/>
    <w:rsid w:val="008A6E6F"/>
    <w:rsid w:val="008A6F31"/>
    <w:rsid w:val="008A7FCB"/>
    <w:rsid w:val="008B0040"/>
    <w:rsid w:val="008B02BE"/>
    <w:rsid w:val="008B0B92"/>
    <w:rsid w:val="008B0CDD"/>
    <w:rsid w:val="008B14DC"/>
    <w:rsid w:val="008B2BF3"/>
    <w:rsid w:val="008B31BD"/>
    <w:rsid w:val="008B33CD"/>
    <w:rsid w:val="008B3C2C"/>
    <w:rsid w:val="008B4B14"/>
    <w:rsid w:val="008B50E4"/>
    <w:rsid w:val="008B5248"/>
    <w:rsid w:val="008B56F8"/>
    <w:rsid w:val="008B580B"/>
    <w:rsid w:val="008B5C30"/>
    <w:rsid w:val="008B6349"/>
    <w:rsid w:val="008B6631"/>
    <w:rsid w:val="008C0701"/>
    <w:rsid w:val="008C1504"/>
    <w:rsid w:val="008C1AC5"/>
    <w:rsid w:val="008C1DC7"/>
    <w:rsid w:val="008C20AF"/>
    <w:rsid w:val="008C228A"/>
    <w:rsid w:val="008C24EA"/>
    <w:rsid w:val="008C2725"/>
    <w:rsid w:val="008C3376"/>
    <w:rsid w:val="008C38D3"/>
    <w:rsid w:val="008C4564"/>
    <w:rsid w:val="008C536F"/>
    <w:rsid w:val="008C541E"/>
    <w:rsid w:val="008C5985"/>
    <w:rsid w:val="008C5DA8"/>
    <w:rsid w:val="008C608B"/>
    <w:rsid w:val="008C635D"/>
    <w:rsid w:val="008C64CB"/>
    <w:rsid w:val="008C6559"/>
    <w:rsid w:val="008C72FC"/>
    <w:rsid w:val="008C7B64"/>
    <w:rsid w:val="008D02D9"/>
    <w:rsid w:val="008D0740"/>
    <w:rsid w:val="008D0829"/>
    <w:rsid w:val="008D0D1D"/>
    <w:rsid w:val="008D0D9A"/>
    <w:rsid w:val="008D1BA9"/>
    <w:rsid w:val="008D2EFB"/>
    <w:rsid w:val="008D3D1B"/>
    <w:rsid w:val="008D476F"/>
    <w:rsid w:val="008D4ABC"/>
    <w:rsid w:val="008D4D13"/>
    <w:rsid w:val="008D4E10"/>
    <w:rsid w:val="008D4EED"/>
    <w:rsid w:val="008D52E4"/>
    <w:rsid w:val="008D64CB"/>
    <w:rsid w:val="008D723E"/>
    <w:rsid w:val="008D7D83"/>
    <w:rsid w:val="008E0634"/>
    <w:rsid w:val="008E28AE"/>
    <w:rsid w:val="008E2C6B"/>
    <w:rsid w:val="008E2FED"/>
    <w:rsid w:val="008E3350"/>
    <w:rsid w:val="008E38C8"/>
    <w:rsid w:val="008E424A"/>
    <w:rsid w:val="008E4CC1"/>
    <w:rsid w:val="008E4D46"/>
    <w:rsid w:val="008E547A"/>
    <w:rsid w:val="008E6429"/>
    <w:rsid w:val="008E6A93"/>
    <w:rsid w:val="008E6EDE"/>
    <w:rsid w:val="008E6F67"/>
    <w:rsid w:val="008E7794"/>
    <w:rsid w:val="008E784F"/>
    <w:rsid w:val="008E79C7"/>
    <w:rsid w:val="008F071F"/>
    <w:rsid w:val="008F09CF"/>
    <w:rsid w:val="008F0C97"/>
    <w:rsid w:val="008F0CE1"/>
    <w:rsid w:val="008F0D0E"/>
    <w:rsid w:val="008F0D62"/>
    <w:rsid w:val="008F1529"/>
    <w:rsid w:val="008F1744"/>
    <w:rsid w:val="008F2E25"/>
    <w:rsid w:val="008F3FA2"/>
    <w:rsid w:val="008F49A4"/>
    <w:rsid w:val="008F4ABA"/>
    <w:rsid w:val="008F4F28"/>
    <w:rsid w:val="008F51EA"/>
    <w:rsid w:val="008F70CA"/>
    <w:rsid w:val="008F7186"/>
    <w:rsid w:val="008F759E"/>
    <w:rsid w:val="00900123"/>
    <w:rsid w:val="00900790"/>
    <w:rsid w:val="00900CB0"/>
    <w:rsid w:val="009015D0"/>
    <w:rsid w:val="00902FB2"/>
    <w:rsid w:val="0090597A"/>
    <w:rsid w:val="0090599E"/>
    <w:rsid w:val="00905B17"/>
    <w:rsid w:val="00905DB3"/>
    <w:rsid w:val="00906337"/>
    <w:rsid w:val="0090639B"/>
    <w:rsid w:val="009065C5"/>
    <w:rsid w:val="00906883"/>
    <w:rsid w:val="00906D9E"/>
    <w:rsid w:val="00906F7C"/>
    <w:rsid w:val="009076D9"/>
    <w:rsid w:val="00907745"/>
    <w:rsid w:val="00907D29"/>
    <w:rsid w:val="0091091B"/>
    <w:rsid w:val="00910AB4"/>
    <w:rsid w:val="00910FBF"/>
    <w:rsid w:val="0091158E"/>
    <w:rsid w:val="009122A6"/>
    <w:rsid w:val="00912516"/>
    <w:rsid w:val="0091255F"/>
    <w:rsid w:val="0091280F"/>
    <w:rsid w:val="00912934"/>
    <w:rsid w:val="00912A98"/>
    <w:rsid w:val="00913803"/>
    <w:rsid w:val="00913F0D"/>
    <w:rsid w:val="00914198"/>
    <w:rsid w:val="009142B2"/>
    <w:rsid w:val="009149BA"/>
    <w:rsid w:val="00914B19"/>
    <w:rsid w:val="009151DC"/>
    <w:rsid w:val="009156F2"/>
    <w:rsid w:val="00916029"/>
    <w:rsid w:val="00916174"/>
    <w:rsid w:val="009161BC"/>
    <w:rsid w:val="00916306"/>
    <w:rsid w:val="009163BC"/>
    <w:rsid w:val="0091641A"/>
    <w:rsid w:val="00916FFE"/>
    <w:rsid w:val="00917190"/>
    <w:rsid w:val="009171BC"/>
    <w:rsid w:val="00920308"/>
    <w:rsid w:val="00920AC5"/>
    <w:rsid w:val="00920AE0"/>
    <w:rsid w:val="00921258"/>
    <w:rsid w:val="009214F5"/>
    <w:rsid w:val="00921C28"/>
    <w:rsid w:val="009221B3"/>
    <w:rsid w:val="00922837"/>
    <w:rsid w:val="00922EFA"/>
    <w:rsid w:val="00923286"/>
    <w:rsid w:val="00923C91"/>
    <w:rsid w:val="0092551C"/>
    <w:rsid w:val="00925BE5"/>
    <w:rsid w:val="00925BFB"/>
    <w:rsid w:val="0092680B"/>
    <w:rsid w:val="00927784"/>
    <w:rsid w:val="009309A5"/>
    <w:rsid w:val="00930DFD"/>
    <w:rsid w:val="00932057"/>
    <w:rsid w:val="0093247E"/>
    <w:rsid w:val="00932C33"/>
    <w:rsid w:val="0093310A"/>
    <w:rsid w:val="009333DC"/>
    <w:rsid w:val="0093354C"/>
    <w:rsid w:val="009335B6"/>
    <w:rsid w:val="00933E1A"/>
    <w:rsid w:val="0093507F"/>
    <w:rsid w:val="00936B19"/>
    <w:rsid w:val="00936F04"/>
    <w:rsid w:val="0093707B"/>
    <w:rsid w:val="009373D7"/>
    <w:rsid w:val="00937A31"/>
    <w:rsid w:val="009402BD"/>
    <w:rsid w:val="009402FD"/>
    <w:rsid w:val="0094081D"/>
    <w:rsid w:val="00941517"/>
    <w:rsid w:val="0094153C"/>
    <w:rsid w:val="00941C82"/>
    <w:rsid w:val="0094245B"/>
    <w:rsid w:val="00942631"/>
    <w:rsid w:val="00942AF1"/>
    <w:rsid w:val="00942BAE"/>
    <w:rsid w:val="00943535"/>
    <w:rsid w:val="00944136"/>
    <w:rsid w:val="00944360"/>
    <w:rsid w:val="00944765"/>
    <w:rsid w:val="00944EB4"/>
    <w:rsid w:val="00945657"/>
    <w:rsid w:val="00946BA3"/>
    <w:rsid w:val="009473C0"/>
    <w:rsid w:val="00947503"/>
    <w:rsid w:val="00947BDA"/>
    <w:rsid w:val="00947C2F"/>
    <w:rsid w:val="00950050"/>
    <w:rsid w:val="0095040F"/>
    <w:rsid w:val="009504CD"/>
    <w:rsid w:val="00950773"/>
    <w:rsid w:val="00950F23"/>
    <w:rsid w:val="00951E96"/>
    <w:rsid w:val="00952361"/>
    <w:rsid w:val="0095240A"/>
    <w:rsid w:val="00953D3D"/>
    <w:rsid w:val="00954238"/>
    <w:rsid w:val="0095423C"/>
    <w:rsid w:val="009545BB"/>
    <w:rsid w:val="00955977"/>
    <w:rsid w:val="00955C04"/>
    <w:rsid w:val="00960022"/>
    <w:rsid w:val="00960161"/>
    <w:rsid w:val="00960C9F"/>
    <w:rsid w:val="00961089"/>
    <w:rsid w:val="00962448"/>
    <w:rsid w:val="00962732"/>
    <w:rsid w:val="0096459A"/>
    <w:rsid w:val="009647C2"/>
    <w:rsid w:val="00964EF7"/>
    <w:rsid w:val="00965A3F"/>
    <w:rsid w:val="00970104"/>
    <w:rsid w:val="0097013C"/>
    <w:rsid w:val="00970368"/>
    <w:rsid w:val="009704A7"/>
    <w:rsid w:val="009707D6"/>
    <w:rsid w:val="009708BC"/>
    <w:rsid w:val="00970C94"/>
    <w:rsid w:val="00971430"/>
    <w:rsid w:val="00973D22"/>
    <w:rsid w:val="0097443F"/>
    <w:rsid w:val="00974F0A"/>
    <w:rsid w:val="009752DD"/>
    <w:rsid w:val="0097540B"/>
    <w:rsid w:val="00975A59"/>
    <w:rsid w:val="00975DC8"/>
    <w:rsid w:val="009778D6"/>
    <w:rsid w:val="009802CB"/>
    <w:rsid w:val="00980ADB"/>
    <w:rsid w:val="00980FD2"/>
    <w:rsid w:val="0098250D"/>
    <w:rsid w:val="00984BEF"/>
    <w:rsid w:val="00984D0F"/>
    <w:rsid w:val="00985C0E"/>
    <w:rsid w:val="0098706E"/>
    <w:rsid w:val="00987090"/>
    <w:rsid w:val="00987796"/>
    <w:rsid w:val="00987B75"/>
    <w:rsid w:val="009904FA"/>
    <w:rsid w:val="00991432"/>
    <w:rsid w:val="009916F4"/>
    <w:rsid w:val="00991B4A"/>
    <w:rsid w:val="00991E97"/>
    <w:rsid w:val="009925A7"/>
    <w:rsid w:val="0099349A"/>
    <w:rsid w:val="00993501"/>
    <w:rsid w:val="00993A14"/>
    <w:rsid w:val="009944DC"/>
    <w:rsid w:val="00995685"/>
    <w:rsid w:val="009957A8"/>
    <w:rsid w:val="00997012"/>
    <w:rsid w:val="00997295"/>
    <w:rsid w:val="009976EC"/>
    <w:rsid w:val="0099782E"/>
    <w:rsid w:val="009978ED"/>
    <w:rsid w:val="00997FB7"/>
    <w:rsid w:val="009A0AC2"/>
    <w:rsid w:val="009A0E6F"/>
    <w:rsid w:val="009A12FD"/>
    <w:rsid w:val="009A1909"/>
    <w:rsid w:val="009A1AED"/>
    <w:rsid w:val="009A1C08"/>
    <w:rsid w:val="009A2086"/>
    <w:rsid w:val="009A227A"/>
    <w:rsid w:val="009A255C"/>
    <w:rsid w:val="009A27E7"/>
    <w:rsid w:val="009A2DC9"/>
    <w:rsid w:val="009A3909"/>
    <w:rsid w:val="009A3A81"/>
    <w:rsid w:val="009A43C1"/>
    <w:rsid w:val="009A48D2"/>
    <w:rsid w:val="009A59B4"/>
    <w:rsid w:val="009A65F9"/>
    <w:rsid w:val="009A6D16"/>
    <w:rsid w:val="009A7D46"/>
    <w:rsid w:val="009B060A"/>
    <w:rsid w:val="009B0D62"/>
    <w:rsid w:val="009B15D1"/>
    <w:rsid w:val="009B1F6D"/>
    <w:rsid w:val="009B32FE"/>
    <w:rsid w:val="009B4091"/>
    <w:rsid w:val="009B41F1"/>
    <w:rsid w:val="009B4685"/>
    <w:rsid w:val="009B486A"/>
    <w:rsid w:val="009B5DB9"/>
    <w:rsid w:val="009B5E30"/>
    <w:rsid w:val="009B65DB"/>
    <w:rsid w:val="009B7410"/>
    <w:rsid w:val="009B7533"/>
    <w:rsid w:val="009B76A3"/>
    <w:rsid w:val="009B7EFB"/>
    <w:rsid w:val="009B7F89"/>
    <w:rsid w:val="009C06B3"/>
    <w:rsid w:val="009C0721"/>
    <w:rsid w:val="009C0E9B"/>
    <w:rsid w:val="009C1535"/>
    <w:rsid w:val="009C1E49"/>
    <w:rsid w:val="009C22A4"/>
    <w:rsid w:val="009C3070"/>
    <w:rsid w:val="009C3A4E"/>
    <w:rsid w:val="009C3A8B"/>
    <w:rsid w:val="009C4C58"/>
    <w:rsid w:val="009C4CEC"/>
    <w:rsid w:val="009C540D"/>
    <w:rsid w:val="009C56D5"/>
    <w:rsid w:val="009C5A1B"/>
    <w:rsid w:val="009C5EB6"/>
    <w:rsid w:val="009C6A81"/>
    <w:rsid w:val="009D01D2"/>
    <w:rsid w:val="009D04BD"/>
    <w:rsid w:val="009D0B4D"/>
    <w:rsid w:val="009D189E"/>
    <w:rsid w:val="009D1A54"/>
    <w:rsid w:val="009D2155"/>
    <w:rsid w:val="009D21C5"/>
    <w:rsid w:val="009D2FC0"/>
    <w:rsid w:val="009D4383"/>
    <w:rsid w:val="009D4C6B"/>
    <w:rsid w:val="009D52DD"/>
    <w:rsid w:val="009D53E5"/>
    <w:rsid w:val="009D5949"/>
    <w:rsid w:val="009D5F17"/>
    <w:rsid w:val="009D66CC"/>
    <w:rsid w:val="009D6989"/>
    <w:rsid w:val="009D6B64"/>
    <w:rsid w:val="009D7380"/>
    <w:rsid w:val="009D758D"/>
    <w:rsid w:val="009D7C08"/>
    <w:rsid w:val="009E0471"/>
    <w:rsid w:val="009E0477"/>
    <w:rsid w:val="009E06B8"/>
    <w:rsid w:val="009E0BC7"/>
    <w:rsid w:val="009E1174"/>
    <w:rsid w:val="009E1581"/>
    <w:rsid w:val="009E1A24"/>
    <w:rsid w:val="009E1F0F"/>
    <w:rsid w:val="009E28B2"/>
    <w:rsid w:val="009E2A35"/>
    <w:rsid w:val="009E2C24"/>
    <w:rsid w:val="009E3604"/>
    <w:rsid w:val="009E483C"/>
    <w:rsid w:val="009E4A12"/>
    <w:rsid w:val="009E4D1B"/>
    <w:rsid w:val="009E4FE8"/>
    <w:rsid w:val="009E5669"/>
    <w:rsid w:val="009E56BB"/>
    <w:rsid w:val="009E6189"/>
    <w:rsid w:val="009E6F31"/>
    <w:rsid w:val="009E72A2"/>
    <w:rsid w:val="009E7596"/>
    <w:rsid w:val="009E777E"/>
    <w:rsid w:val="009E7BF7"/>
    <w:rsid w:val="009F0024"/>
    <w:rsid w:val="009F0505"/>
    <w:rsid w:val="009F13C0"/>
    <w:rsid w:val="009F1469"/>
    <w:rsid w:val="009F14B6"/>
    <w:rsid w:val="009F1A45"/>
    <w:rsid w:val="009F21D3"/>
    <w:rsid w:val="009F2A32"/>
    <w:rsid w:val="009F2A5B"/>
    <w:rsid w:val="009F2F5E"/>
    <w:rsid w:val="009F3004"/>
    <w:rsid w:val="009F40BB"/>
    <w:rsid w:val="009F4153"/>
    <w:rsid w:val="009F4D27"/>
    <w:rsid w:val="009F5263"/>
    <w:rsid w:val="009F576A"/>
    <w:rsid w:val="009F67A3"/>
    <w:rsid w:val="009F6886"/>
    <w:rsid w:val="00A00086"/>
    <w:rsid w:val="00A00126"/>
    <w:rsid w:val="00A00226"/>
    <w:rsid w:val="00A00BF8"/>
    <w:rsid w:val="00A01084"/>
    <w:rsid w:val="00A0127C"/>
    <w:rsid w:val="00A0129B"/>
    <w:rsid w:val="00A016AA"/>
    <w:rsid w:val="00A020DE"/>
    <w:rsid w:val="00A021B6"/>
    <w:rsid w:val="00A022AE"/>
    <w:rsid w:val="00A0256B"/>
    <w:rsid w:val="00A02C0D"/>
    <w:rsid w:val="00A033B2"/>
    <w:rsid w:val="00A03449"/>
    <w:rsid w:val="00A0354A"/>
    <w:rsid w:val="00A03B2F"/>
    <w:rsid w:val="00A04997"/>
    <w:rsid w:val="00A04B53"/>
    <w:rsid w:val="00A04C01"/>
    <w:rsid w:val="00A059E8"/>
    <w:rsid w:val="00A05F12"/>
    <w:rsid w:val="00A06387"/>
    <w:rsid w:val="00A068B2"/>
    <w:rsid w:val="00A075D3"/>
    <w:rsid w:val="00A0762B"/>
    <w:rsid w:val="00A07D20"/>
    <w:rsid w:val="00A07F73"/>
    <w:rsid w:val="00A1010A"/>
    <w:rsid w:val="00A112E5"/>
    <w:rsid w:val="00A11616"/>
    <w:rsid w:val="00A120D5"/>
    <w:rsid w:val="00A1218A"/>
    <w:rsid w:val="00A12970"/>
    <w:rsid w:val="00A13315"/>
    <w:rsid w:val="00A1348A"/>
    <w:rsid w:val="00A148D2"/>
    <w:rsid w:val="00A14A11"/>
    <w:rsid w:val="00A14B37"/>
    <w:rsid w:val="00A151FD"/>
    <w:rsid w:val="00A1520E"/>
    <w:rsid w:val="00A156B8"/>
    <w:rsid w:val="00A17170"/>
    <w:rsid w:val="00A17357"/>
    <w:rsid w:val="00A20070"/>
    <w:rsid w:val="00A202A7"/>
    <w:rsid w:val="00A20649"/>
    <w:rsid w:val="00A20BCA"/>
    <w:rsid w:val="00A2138F"/>
    <w:rsid w:val="00A2157C"/>
    <w:rsid w:val="00A2232F"/>
    <w:rsid w:val="00A22B69"/>
    <w:rsid w:val="00A23074"/>
    <w:rsid w:val="00A231F8"/>
    <w:rsid w:val="00A23818"/>
    <w:rsid w:val="00A23A58"/>
    <w:rsid w:val="00A23B41"/>
    <w:rsid w:val="00A23BB9"/>
    <w:rsid w:val="00A24799"/>
    <w:rsid w:val="00A2521D"/>
    <w:rsid w:val="00A25885"/>
    <w:rsid w:val="00A258A2"/>
    <w:rsid w:val="00A25A29"/>
    <w:rsid w:val="00A2644F"/>
    <w:rsid w:val="00A2662A"/>
    <w:rsid w:val="00A26F64"/>
    <w:rsid w:val="00A270B8"/>
    <w:rsid w:val="00A275F9"/>
    <w:rsid w:val="00A27615"/>
    <w:rsid w:val="00A27A83"/>
    <w:rsid w:val="00A303F4"/>
    <w:rsid w:val="00A30A04"/>
    <w:rsid w:val="00A316FF"/>
    <w:rsid w:val="00A3240C"/>
    <w:rsid w:val="00A32AC3"/>
    <w:rsid w:val="00A32BCD"/>
    <w:rsid w:val="00A32FF5"/>
    <w:rsid w:val="00A3312F"/>
    <w:rsid w:val="00A33C19"/>
    <w:rsid w:val="00A34080"/>
    <w:rsid w:val="00A345DF"/>
    <w:rsid w:val="00A345E5"/>
    <w:rsid w:val="00A34606"/>
    <w:rsid w:val="00A34616"/>
    <w:rsid w:val="00A34658"/>
    <w:rsid w:val="00A346BD"/>
    <w:rsid w:val="00A3492F"/>
    <w:rsid w:val="00A3515E"/>
    <w:rsid w:val="00A35766"/>
    <w:rsid w:val="00A35AB6"/>
    <w:rsid w:val="00A3611D"/>
    <w:rsid w:val="00A363B9"/>
    <w:rsid w:val="00A400C5"/>
    <w:rsid w:val="00A402DF"/>
    <w:rsid w:val="00A409E4"/>
    <w:rsid w:val="00A40C1F"/>
    <w:rsid w:val="00A41628"/>
    <w:rsid w:val="00A41B26"/>
    <w:rsid w:val="00A4259B"/>
    <w:rsid w:val="00A43C65"/>
    <w:rsid w:val="00A449D0"/>
    <w:rsid w:val="00A44D68"/>
    <w:rsid w:val="00A45F63"/>
    <w:rsid w:val="00A46162"/>
    <w:rsid w:val="00A464BC"/>
    <w:rsid w:val="00A46649"/>
    <w:rsid w:val="00A46657"/>
    <w:rsid w:val="00A46AD9"/>
    <w:rsid w:val="00A46B1A"/>
    <w:rsid w:val="00A46FCB"/>
    <w:rsid w:val="00A471EC"/>
    <w:rsid w:val="00A4752F"/>
    <w:rsid w:val="00A475D8"/>
    <w:rsid w:val="00A47D3B"/>
    <w:rsid w:val="00A50628"/>
    <w:rsid w:val="00A50798"/>
    <w:rsid w:val="00A511E6"/>
    <w:rsid w:val="00A51471"/>
    <w:rsid w:val="00A5161B"/>
    <w:rsid w:val="00A51691"/>
    <w:rsid w:val="00A52065"/>
    <w:rsid w:val="00A523AB"/>
    <w:rsid w:val="00A52703"/>
    <w:rsid w:val="00A52746"/>
    <w:rsid w:val="00A53525"/>
    <w:rsid w:val="00A53D40"/>
    <w:rsid w:val="00A5437C"/>
    <w:rsid w:val="00A547FD"/>
    <w:rsid w:val="00A55EB5"/>
    <w:rsid w:val="00A55F67"/>
    <w:rsid w:val="00A55F91"/>
    <w:rsid w:val="00A566DA"/>
    <w:rsid w:val="00A57992"/>
    <w:rsid w:val="00A57E8D"/>
    <w:rsid w:val="00A57F13"/>
    <w:rsid w:val="00A60146"/>
    <w:rsid w:val="00A60A0B"/>
    <w:rsid w:val="00A61391"/>
    <w:rsid w:val="00A6152E"/>
    <w:rsid w:val="00A61A6D"/>
    <w:rsid w:val="00A61B3B"/>
    <w:rsid w:val="00A61D56"/>
    <w:rsid w:val="00A62A54"/>
    <w:rsid w:val="00A63785"/>
    <w:rsid w:val="00A639EB"/>
    <w:rsid w:val="00A63FD4"/>
    <w:rsid w:val="00A64B9D"/>
    <w:rsid w:val="00A6595C"/>
    <w:rsid w:val="00A66542"/>
    <w:rsid w:val="00A6748F"/>
    <w:rsid w:val="00A67866"/>
    <w:rsid w:val="00A67F2D"/>
    <w:rsid w:val="00A700B1"/>
    <w:rsid w:val="00A71053"/>
    <w:rsid w:val="00A715B0"/>
    <w:rsid w:val="00A719C0"/>
    <w:rsid w:val="00A71FE4"/>
    <w:rsid w:val="00A72CEB"/>
    <w:rsid w:val="00A72CEE"/>
    <w:rsid w:val="00A741AA"/>
    <w:rsid w:val="00A74833"/>
    <w:rsid w:val="00A74DC0"/>
    <w:rsid w:val="00A767A5"/>
    <w:rsid w:val="00A77EF3"/>
    <w:rsid w:val="00A77FBC"/>
    <w:rsid w:val="00A8065F"/>
    <w:rsid w:val="00A80705"/>
    <w:rsid w:val="00A80967"/>
    <w:rsid w:val="00A80FDE"/>
    <w:rsid w:val="00A81214"/>
    <w:rsid w:val="00A814B1"/>
    <w:rsid w:val="00A81897"/>
    <w:rsid w:val="00A82C53"/>
    <w:rsid w:val="00A83087"/>
    <w:rsid w:val="00A85276"/>
    <w:rsid w:val="00A85D85"/>
    <w:rsid w:val="00A865F5"/>
    <w:rsid w:val="00A87474"/>
    <w:rsid w:val="00A87DDA"/>
    <w:rsid w:val="00A90593"/>
    <w:rsid w:val="00A9147F"/>
    <w:rsid w:val="00A918AA"/>
    <w:rsid w:val="00A9215C"/>
    <w:rsid w:val="00A92B00"/>
    <w:rsid w:val="00A93667"/>
    <w:rsid w:val="00A945E2"/>
    <w:rsid w:val="00A94866"/>
    <w:rsid w:val="00A94879"/>
    <w:rsid w:val="00A95851"/>
    <w:rsid w:val="00A9585C"/>
    <w:rsid w:val="00A958E9"/>
    <w:rsid w:val="00A96483"/>
    <w:rsid w:val="00A965DD"/>
    <w:rsid w:val="00A96C8F"/>
    <w:rsid w:val="00A96DA1"/>
    <w:rsid w:val="00A97937"/>
    <w:rsid w:val="00A97BD5"/>
    <w:rsid w:val="00AA0521"/>
    <w:rsid w:val="00AA0885"/>
    <w:rsid w:val="00AA110E"/>
    <w:rsid w:val="00AA1CCB"/>
    <w:rsid w:val="00AA1F38"/>
    <w:rsid w:val="00AA3589"/>
    <w:rsid w:val="00AA3D9E"/>
    <w:rsid w:val="00AA4CC1"/>
    <w:rsid w:val="00AA4F63"/>
    <w:rsid w:val="00AA5217"/>
    <w:rsid w:val="00AA5256"/>
    <w:rsid w:val="00AA57EC"/>
    <w:rsid w:val="00AA59E3"/>
    <w:rsid w:val="00AA6460"/>
    <w:rsid w:val="00AA6AAB"/>
    <w:rsid w:val="00AA7D12"/>
    <w:rsid w:val="00AB1367"/>
    <w:rsid w:val="00AB1624"/>
    <w:rsid w:val="00AB1C97"/>
    <w:rsid w:val="00AB2F62"/>
    <w:rsid w:val="00AB3127"/>
    <w:rsid w:val="00AB37B2"/>
    <w:rsid w:val="00AB3BFF"/>
    <w:rsid w:val="00AB3E9D"/>
    <w:rsid w:val="00AB4547"/>
    <w:rsid w:val="00AB4CE3"/>
    <w:rsid w:val="00AB5376"/>
    <w:rsid w:val="00AB54DB"/>
    <w:rsid w:val="00AB5867"/>
    <w:rsid w:val="00AB5C9D"/>
    <w:rsid w:val="00AB5F13"/>
    <w:rsid w:val="00AB6019"/>
    <w:rsid w:val="00AB6080"/>
    <w:rsid w:val="00AB6446"/>
    <w:rsid w:val="00AB66B4"/>
    <w:rsid w:val="00AB7F70"/>
    <w:rsid w:val="00AC028A"/>
    <w:rsid w:val="00AC04DD"/>
    <w:rsid w:val="00AC08CC"/>
    <w:rsid w:val="00AC126C"/>
    <w:rsid w:val="00AC130E"/>
    <w:rsid w:val="00AC15EF"/>
    <w:rsid w:val="00AC17B7"/>
    <w:rsid w:val="00AC19AF"/>
    <w:rsid w:val="00AC1D71"/>
    <w:rsid w:val="00AC1ECA"/>
    <w:rsid w:val="00AC228B"/>
    <w:rsid w:val="00AC2306"/>
    <w:rsid w:val="00AC2FFE"/>
    <w:rsid w:val="00AC3150"/>
    <w:rsid w:val="00AC3393"/>
    <w:rsid w:val="00AC4087"/>
    <w:rsid w:val="00AC495B"/>
    <w:rsid w:val="00AC4BC7"/>
    <w:rsid w:val="00AC4CDE"/>
    <w:rsid w:val="00AC4CE1"/>
    <w:rsid w:val="00AC561A"/>
    <w:rsid w:val="00AC6B68"/>
    <w:rsid w:val="00AC7095"/>
    <w:rsid w:val="00AC76B2"/>
    <w:rsid w:val="00AC7A63"/>
    <w:rsid w:val="00AC7D1A"/>
    <w:rsid w:val="00AD00B0"/>
    <w:rsid w:val="00AD0905"/>
    <w:rsid w:val="00AD0BFC"/>
    <w:rsid w:val="00AD10FB"/>
    <w:rsid w:val="00AD1172"/>
    <w:rsid w:val="00AD192E"/>
    <w:rsid w:val="00AD19B1"/>
    <w:rsid w:val="00AD1A2C"/>
    <w:rsid w:val="00AD22CC"/>
    <w:rsid w:val="00AD2390"/>
    <w:rsid w:val="00AD2733"/>
    <w:rsid w:val="00AD2F72"/>
    <w:rsid w:val="00AD35B2"/>
    <w:rsid w:val="00AD4AF2"/>
    <w:rsid w:val="00AD4C8D"/>
    <w:rsid w:val="00AD57B3"/>
    <w:rsid w:val="00AD58D0"/>
    <w:rsid w:val="00AD63DE"/>
    <w:rsid w:val="00AD69C0"/>
    <w:rsid w:val="00AD6D41"/>
    <w:rsid w:val="00AD6D67"/>
    <w:rsid w:val="00AD72F9"/>
    <w:rsid w:val="00AE0D9F"/>
    <w:rsid w:val="00AE0ED3"/>
    <w:rsid w:val="00AE14EB"/>
    <w:rsid w:val="00AE1F72"/>
    <w:rsid w:val="00AE2076"/>
    <w:rsid w:val="00AE2210"/>
    <w:rsid w:val="00AE23FD"/>
    <w:rsid w:val="00AE2B42"/>
    <w:rsid w:val="00AE2D97"/>
    <w:rsid w:val="00AE39CD"/>
    <w:rsid w:val="00AE4D8F"/>
    <w:rsid w:val="00AE4FA0"/>
    <w:rsid w:val="00AE50B2"/>
    <w:rsid w:val="00AE51B6"/>
    <w:rsid w:val="00AE5439"/>
    <w:rsid w:val="00AE57E7"/>
    <w:rsid w:val="00AE5957"/>
    <w:rsid w:val="00AE5D21"/>
    <w:rsid w:val="00AE6F25"/>
    <w:rsid w:val="00AE7601"/>
    <w:rsid w:val="00AE7E31"/>
    <w:rsid w:val="00AE7FAF"/>
    <w:rsid w:val="00AF0E03"/>
    <w:rsid w:val="00AF11EC"/>
    <w:rsid w:val="00AF1333"/>
    <w:rsid w:val="00AF1728"/>
    <w:rsid w:val="00AF1EB8"/>
    <w:rsid w:val="00AF21FD"/>
    <w:rsid w:val="00AF2344"/>
    <w:rsid w:val="00AF2446"/>
    <w:rsid w:val="00AF2AD4"/>
    <w:rsid w:val="00AF32C3"/>
    <w:rsid w:val="00AF3B88"/>
    <w:rsid w:val="00AF3D9C"/>
    <w:rsid w:val="00AF40DD"/>
    <w:rsid w:val="00AF4463"/>
    <w:rsid w:val="00AF4496"/>
    <w:rsid w:val="00AF4947"/>
    <w:rsid w:val="00AF57E9"/>
    <w:rsid w:val="00AF5B9F"/>
    <w:rsid w:val="00AF5F5B"/>
    <w:rsid w:val="00AF68FA"/>
    <w:rsid w:val="00AF6945"/>
    <w:rsid w:val="00AF69BA"/>
    <w:rsid w:val="00AF77F7"/>
    <w:rsid w:val="00B00C6B"/>
    <w:rsid w:val="00B01268"/>
    <w:rsid w:val="00B0192D"/>
    <w:rsid w:val="00B01AAE"/>
    <w:rsid w:val="00B0235A"/>
    <w:rsid w:val="00B02385"/>
    <w:rsid w:val="00B02C61"/>
    <w:rsid w:val="00B02F2B"/>
    <w:rsid w:val="00B04641"/>
    <w:rsid w:val="00B04FE7"/>
    <w:rsid w:val="00B05F4A"/>
    <w:rsid w:val="00B067F6"/>
    <w:rsid w:val="00B07BFF"/>
    <w:rsid w:val="00B07F17"/>
    <w:rsid w:val="00B101DA"/>
    <w:rsid w:val="00B1021A"/>
    <w:rsid w:val="00B1072E"/>
    <w:rsid w:val="00B107E0"/>
    <w:rsid w:val="00B108A0"/>
    <w:rsid w:val="00B10A4F"/>
    <w:rsid w:val="00B110FA"/>
    <w:rsid w:val="00B11A39"/>
    <w:rsid w:val="00B11B00"/>
    <w:rsid w:val="00B11BA8"/>
    <w:rsid w:val="00B11F0D"/>
    <w:rsid w:val="00B1233E"/>
    <w:rsid w:val="00B123FF"/>
    <w:rsid w:val="00B125B6"/>
    <w:rsid w:val="00B12789"/>
    <w:rsid w:val="00B14921"/>
    <w:rsid w:val="00B14C67"/>
    <w:rsid w:val="00B15F90"/>
    <w:rsid w:val="00B16594"/>
    <w:rsid w:val="00B16A38"/>
    <w:rsid w:val="00B171EE"/>
    <w:rsid w:val="00B17CDE"/>
    <w:rsid w:val="00B200BE"/>
    <w:rsid w:val="00B207BE"/>
    <w:rsid w:val="00B212ED"/>
    <w:rsid w:val="00B2157B"/>
    <w:rsid w:val="00B216EC"/>
    <w:rsid w:val="00B21824"/>
    <w:rsid w:val="00B219E8"/>
    <w:rsid w:val="00B21C0A"/>
    <w:rsid w:val="00B21ECA"/>
    <w:rsid w:val="00B2254E"/>
    <w:rsid w:val="00B2326E"/>
    <w:rsid w:val="00B23A7E"/>
    <w:rsid w:val="00B24238"/>
    <w:rsid w:val="00B24821"/>
    <w:rsid w:val="00B2495A"/>
    <w:rsid w:val="00B24F39"/>
    <w:rsid w:val="00B2660E"/>
    <w:rsid w:val="00B26979"/>
    <w:rsid w:val="00B26BCF"/>
    <w:rsid w:val="00B31807"/>
    <w:rsid w:val="00B32BAC"/>
    <w:rsid w:val="00B32EA7"/>
    <w:rsid w:val="00B32EF3"/>
    <w:rsid w:val="00B3334C"/>
    <w:rsid w:val="00B3404B"/>
    <w:rsid w:val="00B3571D"/>
    <w:rsid w:val="00B3591A"/>
    <w:rsid w:val="00B35BED"/>
    <w:rsid w:val="00B36220"/>
    <w:rsid w:val="00B36F0A"/>
    <w:rsid w:val="00B3716B"/>
    <w:rsid w:val="00B37824"/>
    <w:rsid w:val="00B401F8"/>
    <w:rsid w:val="00B40298"/>
    <w:rsid w:val="00B40424"/>
    <w:rsid w:val="00B40927"/>
    <w:rsid w:val="00B40A2A"/>
    <w:rsid w:val="00B40C4D"/>
    <w:rsid w:val="00B41586"/>
    <w:rsid w:val="00B415E7"/>
    <w:rsid w:val="00B42165"/>
    <w:rsid w:val="00B421F9"/>
    <w:rsid w:val="00B429EA"/>
    <w:rsid w:val="00B439DE"/>
    <w:rsid w:val="00B4414A"/>
    <w:rsid w:val="00B44F84"/>
    <w:rsid w:val="00B450CF"/>
    <w:rsid w:val="00B4521A"/>
    <w:rsid w:val="00B45D93"/>
    <w:rsid w:val="00B47FA5"/>
    <w:rsid w:val="00B50081"/>
    <w:rsid w:val="00B503A9"/>
    <w:rsid w:val="00B50559"/>
    <w:rsid w:val="00B50923"/>
    <w:rsid w:val="00B50BA2"/>
    <w:rsid w:val="00B50E3E"/>
    <w:rsid w:val="00B5197A"/>
    <w:rsid w:val="00B5231E"/>
    <w:rsid w:val="00B52756"/>
    <w:rsid w:val="00B52E93"/>
    <w:rsid w:val="00B53541"/>
    <w:rsid w:val="00B53A47"/>
    <w:rsid w:val="00B53C2B"/>
    <w:rsid w:val="00B53FC7"/>
    <w:rsid w:val="00B54EDF"/>
    <w:rsid w:val="00B54F57"/>
    <w:rsid w:val="00B564B0"/>
    <w:rsid w:val="00B5672F"/>
    <w:rsid w:val="00B56A0B"/>
    <w:rsid w:val="00B57143"/>
    <w:rsid w:val="00B571FF"/>
    <w:rsid w:val="00B57250"/>
    <w:rsid w:val="00B574F3"/>
    <w:rsid w:val="00B6009F"/>
    <w:rsid w:val="00B60530"/>
    <w:rsid w:val="00B60DF9"/>
    <w:rsid w:val="00B615B5"/>
    <w:rsid w:val="00B61707"/>
    <w:rsid w:val="00B61784"/>
    <w:rsid w:val="00B61878"/>
    <w:rsid w:val="00B622AE"/>
    <w:rsid w:val="00B62D37"/>
    <w:rsid w:val="00B6318C"/>
    <w:rsid w:val="00B6349E"/>
    <w:rsid w:val="00B63A6F"/>
    <w:rsid w:val="00B63C6A"/>
    <w:rsid w:val="00B63CD0"/>
    <w:rsid w:val="00B63D31"/>
    <w:rsid w:val="00B63EEE"/>
    <w:rsid w:val="00B64D85"/>
    <w:rsid w:val="00B65992"/>
    <w:rsid w:val="00B66B3E"/>
    <w:rsid w:val="00B67050"/>
    <w:rsid w:val="00B673E3"/>
    <w:rsid w:val="00B67D1D"/>
    <w:rsid w:val="00B67D21"/>
    <w:rsid w:val="00B7022B"/>
    <w:rsid w:val="00B70672"/>
    <w:rsid w:val="00B713DB"/>
    <w:rsid w:val="00B71457"/>
    <w:rsid w:val="00B71A4B"/>
    <w:rsid w:val="00B72056"/>
    <w:rsid w:val="00B72276"/>
    <w:rsid w:val="00B72973"/>
    <w:rsid w:val="00B72DDA"/>
    <w:rsid w:val="00B73495"/>
    <w:rsid w:val="00B7351C"/>
    <w:rsid w:val="00B738E2"/>
    <w:rsid w:val="00B73EE3"/>
    <w:rsid w:val="00B7408C"/>
    <w:rsid w:val="00B74506"/>
    <w:rsid w:val="00B746DB"/>
    <w:rsid w:val="00B74E6C"/>
    <w:rsid w:val="00B7501E"/>
    <w:rsid w:val="00B751C1"/>
    <w:rsid w:val="00B756D4"/>
    <w:rsid w:val="00B75C49"/>
    <w:rsid w:val="00B76276"/>
    <w:rsid w:val="00B7651D"/>
    <w:rsid w:val="00B76CE5"/>
    <w:rsid w:val="00B7771E"/>
    <w:rsid w:val="00B77B0F"/>
    <w:rsid w:val="00B77E22"/>
    <w:rsid w:val="00B80147"/>
    <w:rsid w:val="00B80376"/>
    <w:rsid w:val="00B80A1B"/>
    <w:rsid w:val="00B80DB8"/>
    <w:rsid w:val="00B80F3B"/>
    <w:rsid w:val="00B80FB0"/>
    <w:rsid w:val="00B81130"/>
    <w:rsid w:val="00B812A7"/>
    <w:rsid w:val="00B82091"/>
    <w:rsid w:val="00B825D2"/>
    <w:rsid w:val="00B82F95"/>
    <w:rsid w:val="00B83455"/>
    <w:rsid w:val="00B834AB"/>
    <w:rsid w:val="00B837C9"/>
    <w:rsid w:val="00B846DF"/>
    <w:rsid w:val="00B84D33"/>
    <w:rsid w:val="00B85619"/>
    <w:rsid w:val="00B86767"/>
    <w:rsid w:val="00B8695D"/>
    <w:rsid w:val="00B87251"/>
    <w:rsid w:val="00B87998"/>
    <w:rsid w:val="00B87E92"/>
    <w:rsid w:val="00B87FE8"/>
    <w:rsid w:val="00B90B3A"/>
    <w:rsid w:val="00B917C0"/>
    <w:rsid w:val="00B91806"/>
    <w:rsid w:val="00B924DE"/>
    <w:rsid w:val="00B92E41"/>
    <w:rsid w:val="00B9318A"/>
    <w:rsid w:val="00B93818"/>
    <w:rsid w:val="00B93D70"/>
    <w:rsid w:val="00B94DBA"/>
    <w:rsid w:val="00B9521D"/>
    <w:rsid w:val="00B9585D"/>
    <w:rsid w:val="00B95C29"/>
    <w:rsid w:val="00B95C54"/>
    <w:rsid w:val="00B96682"/>
    <w:rsid w:val="00BA057B"/>
    <w:rsid w:val="00BA0CDB"/>
    <w:rsid w:val="00BA1CD6"/>
    <w:rsid w:val="00BA2370"/>
    <w:rsid w:val="00BA29DF"/>
    <w:rsid w:val="00BA336E"/>
    <w:rsid w:val="00BA3783"/>
    <w:rsid w:val="00BA460C"/>
    <w:rsid w:val="00BA568F"/>
    <w:rsid w:val="00BA5FD3"/>
    <w:rsid w:val="00BA6446"/>
    <w:rsid w:val="00BA655E"/>
    <w:rsid w:val="00BA6A78"/>
    <w:rsid w:val="00BA6C69"/>
    <w:rsid w:val="00BB12E4"/>
    <w:rsid w:val="00BB1811"/>
    <w:rsid w:val="00BB19FD"/>
    <w:rsid w:val="00BB1B73"/>
    <w:rsid w:val="00BB1BB3"/>
    <w:rsid w:val="00BB21C5"/>
    <w:rsid w:val="00BB271C"/>
    <w:rsid w:val="00BB283B"/>
    <w:rsid w:val="00BB2B0F"/>
    <w:rsid w:val="00BB3652"/>
    <w:rsid w:val="00BB5880"/>
    <w:rsid w:val="00BB5E7B"/>
    <w:rsid w:val="00BB6016"/>
    <w:rsid w:val="00BB6238"/>
    <w:rsid w:val="00BB6788"/>
    <w:rsid w:val="00BB678F"/>
    <w:rsid w:val="00BB6D83"/>
    <w:rsid w:val="00BB72FA"/>
    <w:rsid w:val="00BB795B"/>
    <w:rsid w:val="00BB7B5E"/>
    <w:rsid w:val="00BB7B73"/>
    <w:rsid w:val="00BC0089"/>
    <w:rsid w:val="00BC0BDE"/>
    <w:rsid w:val="00BC12D8"/>
    <w:rsid w:val="00BC1CFE"/>
    <w:rsid w:val="00BC20D8"/>
    <w:rsid w:val="00BC24B6"/>
    <w:rsid w:val="00BC255E"/>
    <w:rsid w:val="00BC2878"/>
    <w:rsid w:val="00BC2E6D"/>
    <w:rsid w:val="00BC30DD"/>
    <w:rsid w:val="00BC399E"/>
    <w:rsid w:val="00BC39F1"/>
    <w:rsid w:val="00BC3CC0"/>
    <w:rsid w:val="00BC3F02"/>
    <w:rsid w:val="00BC44F1"/>
    <w:rsid w:val="00BC4A50"/>
    <w:rsid w:val="00BC5DD3"/>
    <w:rsid w:val="00BC6597"/>
    <w:rsid w:val="00BC725E"/>
    <w:rsid w:val="00BC7845"/>
    <w:rsid w:val="00BC7856"/>
    <w:rsid w:val="00BC7B06"/>
    <w:rsid w:val="00BD01E4"/>
    <w:rsid w:val="00BD0EFB"/>
    <w:rsid w:val="00BD188B"/>
    <w:rsid w:val="00BD189A"/>
    <w:rsid w:val="00BD2038"/>
    <w:rsid w:val="00BD2577"/>
    <w:rsid w:val="00BD2EF4"/>
    <w:rsid w:val="00BD36DB"/>
    <w:rsid w:val="00BD3ADF"/>
    <w:rsid w:val="00BD436D"/>
    <w:rsid w:val="00BD4B6F"/>
    <w:rsid w:val="00BD52C9"/>
    <w:rsid w:val="00BD56E6"/>
    <w:rsid w:val="00BD60FD"/>
    <w:rsid w:val="00BD6785"/>
    <w:rsid w:val="00BD6A40"/>
    <w:rsid w:val="00BE0F35"/>
    <w:rsid w:val="00BE1669"/>
    <w:rsid w:val="00BE19AA"/>
    <w:rsid w:val="00BE226A"/>
    <w:rsid w:val="00BE23D6"/>
    <w:rsid w:val="00BE240A"/>
    <w:rsid w:val="00BE2836"/>
    <w:rsid w:val="00BE2CBD"/>
    <w:rsid w:val="00BE2D9D"/>
    <w:rsid w:val="00BE2E7C"/>
    <w:rsid w:val="00BE320D"/>
    <w:rsid w:val="00BE3354"/>
    <w:rsid w:val="00BE3E00"/>
    <w:rsid w:val="00BE407A"/>
    <w:rsid w:val="00BE4257"/>
    <w:rsid w:val="00BE48E8"/>
    <w:rsid w:val="00BE57B5"/>
    <w:rsid w:val="00BE5E70"/>
    <w:rsid w:val="00BE5F91"/>
    <w:rsid w:val="00BE63C9"/>
    <w:rsid w:val="00BE6891"/>
    <w:rsid w:val="00BE74F5"/>
    <w:rsid w:val="00BF02D8"/>
    <w:rsid w:val="00BF064C"/>
    <w:rsid w:val="00BF07DB"/>
    <w:rsid w:val="00BF1247"/>
    <w:rsid w:val="00BF1BBF"/>
    <w:rsid w:val="00BF1CC7"/>
    <w:rsid w:val="00BF1F8C"/>
    <w:rsid w:val="00BF25DA"/>
    <w:rsid w:val="00BF2DD5"/>
    <w:rsid w:val="00BF3366"/>
    <w:rsid w:val="00BF33FE"/>
    <w:rsid w:val="00BF36F4"/>
    <w:rsid w:val="00BF3721"/>
    <w:rsid w:val="00BF4743"/>
    <w:rsid w:val="00BF490A"/>
    <w:rsid w:val="00BF531B"/>
    <w:rsid w:val="00BF602B"/>
    <w:rsid w:val="00BF602D"/>
    <w:rsid w:val="00BF7243"/>
    <w:rsid w:val="00BF7275"/>
    <w:rsid w:val="00BF7C59"/>
    <w:rsid w:val="00BF7E9B"/>
    <w:rsid w:val="00C008EE"/>
    <w:rsid w:val="00C009F7"/>
    <w:rsid w:val="00C01191"/>
    <w:rsid w:val="00C011FD"/>
    <w:rsid w:val="00C01E9A"/>
    <w:rsid w:val="00C020E2"/>
    <w:rsid w:val="00C027B7"/>
    <w:rsid w:val="00C03388"/>
    <w:rsid w:val="00C03726"/>
    <w:rsid w:val="00C03B33"/>
    <w:rsid w:val="00C03FD7"/>
    <w:rsid w:val="00C043EC"/>
    <w:rsid w:val="00C06DB2"/>
    <w:rsid w:val="00C07305"/>
    <w:rsid w:val="00C0785E"/>
    <w:rsid w:val="00C10296"/>
    <w:rsid w:val="00C1118A"/>
    <w:rsid w:val="00C124EA"/>
    <w:rsid w:val="00C1280C"/>
    <w:rsid w:val="00C1337B"/>
    <w:rsid w:val="00C1352D"/>
    <w:rsid w:val="00C139A6"/>
    <w:rsid w:val="00C13E29"/>
    <w:rsid w:val="00C1536F"/>
    <w:rsid w:val="00C15A75"/>
    <w:rsid w:val="00C1666B"/>
    <w:rsid w:val="00C16B89"/>
    <w:rsid w:val="00C16DF5"/>
    <w:rsid w:val="00C20978"/>
    <w:rsid w:val="00C21038"/>
    <w:rsid w:val="00C21B94"/>
    <w:rsid w:val="00C223F8"/>
    <w:rsid w:val="00C226D1"/>
    <w:rsid w:val="00C22E8D"/>
    <w:rsid w:val="00C2301F"/>
    <w:rsid w:val="00C23270"/>
    <w:rsid w:val="00C2379A"/>
    <w:rsid w:val="00C237B8"/>
    <w:rsid w:val="00C23CB2"/>
    <w:rsid w:val="00C251A8"/>
    <w:rsid w:val="00C2543C"/>
    <w:rsid w:val="00C262A0"/>
    <w:rsid w:val="00C27562"/>
    <w:rsid w:val="00C309A8"/>
    <w:rsid w:val="00C315A3"/>
    <w:rsid w:val="00C333D3"/>
    <w:rsid w:val="00C33A57"/>
    <w:rsid w:val="00C34548"/>
    <w:rsid w:val="00C34CB0"/>
    <w:rsid w:val="00C35459"/>
    <w:rsid w:val="00C35A5D"/>
    <w:rsid w:val="00C36333"/>
    <w:rsid w:val="00C36F73"/>
    <w:rsid w:val="00C3769C"/>
    <w:rsid w:val="00C37BEA"/>
    <w:rsid w:val="00C37C1C"/>
    <w:rsid w:val="00C40F68"/>
    <w:rsid w:val="00C41744"/>
    <w:rsid w:val="00C4221B"/>
    <w:rsid w:val="00C425C5"/>
    <w:rsid w:val="00C42ADA"/>
    <w:rsid w:val="00C42C33"/>
    <w:rsid w:val="00C43840"/>
    <w:rsid w:val="00C44081"/>
    <w:rsid w:val="00C45452"/>
    <w:rsid w:val="00C45A61"/>
    <w:rsid w:val="00C45F4A"/>
    <w:rsid w:val="00C462CE"/>
    <w:rsid w:val="00C46968"/>
    <w:rsid w:val="00C5014B"/>
    <w:rsid w:val="00C5067F"/>
    <w:rsid w:val="00C50C3A"/>
    <w:rsid w:val="00C50E05"/>
    <w:rsid w:val="00C51187"/>
    <w:rsid w:val="00C521C4"/>
    <w:rsid w:val="00C52391"/>
    <w:rsid w:val="00C52F0D"/>
    <w:rsid w:val="00C53507"/>
    <w:rsid w:val="00C546BF"/>
    <w:rsid w:val="00C55139"/>
    <w:rsid w:val="00C555E6"/>
    <w:rsid w:val="00C55E65"/>
    <w:rsid w:val="00C5611E"/>
    <w:rsid w:val="00C56827"/>
    <w:rsid w:val="00C568B3"/>
    <w:rsid w:val="00C5720E"/>
    <w:rsid w:val="00C5765F"/>
    <w:rsid w:val="00C61CE1"/>
    <w:rsid w:val="00C620BA"/>
    <w:rsid w:val="00C62461"/>
    <w:rsid w:val="00C62A37"/>
    <w:rsid w:val="00C62DA5"/>
    <w:rsid w:val="00C633C4"/>
    <w:rsid w:val="00C6372B"/>
    <w:rsid w:val="00C63845"/>
    <w:rsid w:val="00C638D4"/>
    <w:rsid w:val="00C638F3"/>
    <w:rsid w:val="00C639BC"/>
    <w:rsid w:val="00C639C1"/>
    <w:rsid w:val="00C63A10"/>
    <w:rsid w:val="00C64411"/>
    <w:rsid w:val="00C64998"/>
    <w:rsid w:val="00C64EA6"/>
    <w:rsid w:val="00C650F0"/>
    <w:rsid w:val="00C65754"/>
    <w:rsid w:val="00C65C35"/>
    <w:rsid w:val="00C66400"/>
    <w:rsid w:val="00C6672E"/>
    <w:rsid w:val="00C66BD2"/>
    <w:rsid w:val="00C67535"/>
    <w:rsid w:val="00C6793A"/>
    <w:rsid w:val="00C67BB7"/>
    <w:rsid w:val="00C730FA"/>
    <w:rsid w:val="00C734E1"/>
    <w:rsid w:val="00C73BEE"/>
    <w:rsid w:val="00C74138"/>
    <w:rsid w:val="00C742C3"/>
    <w:rsid w:val="00C74535"/>
    <w:rsid w:val="00C75066"/>
    <w:rsid w:val="00C770EB"/>
    <w:rsid w:val="00C77191"/>
    <w:rsid w:val="00C77389"/>
    <w:rsid w:val="00C77F70"/>
    <w:rsid w:val="00C808F6"/>
    <w:rsid w:val="00C80ACF"/>
    <w:rsid w:val="00C80DEE"/>
    <w:rsid w:val="00C80F99"/>
    <w:rsid w:val="00C8101B"/>
    <w:rsid w:val="00C81029"/>
    <w:rsid w:val="00C8172C"/>
    <w:rsid w:val="00C82550"/>
    <w:rsid w:val="00C82608"/>
    <w:rsid w:val="00C8269D"/>
    <w:rsid w:val="00C83118"/>
    <w:rsid w:val="00C836A7"/>
    <w:rsid w:val="00C83851"/>
    <w:rsid w:val="00C83DC3"/>
    <w:rsid w:val="00C84102"/>
    <w:rsid w:val="00C85D32"/>
    <w:rsid w:val="00C8664B"/>
    <w:rsid w:val="00C867C4"/>
    <w:rsid w:val="00C86E05"/>
    <w:rsid w:val="00C86EBF"/>
    <w:rsid w:val="00C8724D"/>
    <w:rsid w:val="00C875D9"/>
    <w:rsid w:val="00C901A8"/>
    <w:rsid w:val="00C90EAD"/>
    <w:rsid w:val="00C90EBF"/>
    <w:rsid w:val="00C910F4"/>
    <w:rsid w:val="00C913AC"/>
    <w:rsid w:val="00C91CE5"/>
    <w:rsid w:val="00C91D2F"/>
    <w:rsid w:val="00C9267A"/>
    <w:rsid w:val="00C92AF1"/>
    <w:rsid w:val="00C933C6"/>
    <w:rsid w:val="00C93F4C"/>
    <w:rsid w:val="00C94A42"/>
    <w:rsid w:val="00C94C56"/>
    <w:rsid w:val="00C95B01"/>
    <w:rsid w:val="00C95F05"/>
    <w:rsid w:val="00C969BE"/>
    <w:rsid w:val="00C975A4"/>
    <w:rsid w:val="00C97E71"/>
    <w:rsid w:val="00C97EBE"/>
    <w:rsid w:val="00CA0531"/>
    <w:rsid w:val="00CA05D2"/>
    <w:rsid w:val="00CA0738"/>
    <w:rsid w:val="00CA09EA"/>
    <w:rsid w:val="00CA181E"/>
    <w:rsid w:val="00CA1871"/>
    <w:rsid w:val="00CA26C7"/>
    <w:rsid w:val="00CA27CE"/>
    <w:rsid w:val="00CA29CB"/>
    <w:rsid w:val="00CA2AD2"/>
    <w:rsid w:val="00CA3182"/>
    <w:rsid w:val="00CA322C"/>
    <w:rsid w:val="00CA3758"/>
    <w:rsid w:val="00CA4BC2"/>
    <w:rsid w:val="00CA4C7A"/>
    <w:rsid w:val="00CA513E"/>
    <w:rsid w:val="00CA5316"/>
    <w:rsid w:val="00CA58F9"/>
    <w:rsid w:val="00CA6E3C"/>
    <w:rsid w:val="00CA7036"/>
    <w:rsid w:val="00CA708E"/>
    <w:rsid w:val="00CA77E0"/>
    <w:rsid w:val="00CA7F94"/>
    <w:rsid w:val="00CB0263"/>
    <w:rsid w:val="00CB109D"/>
    <w:rsid w:val="00CB1757"/>
    <w:rsid w:val="00CB1A6A"/>
    <w:rsid w:val="00CB3002"/>
    <w:rsid w:val="00CB3885"/>
    <w:rsid w:val="00CB38D4"/>
    <w:rsid w:val="00CB42AA"/>
    <w:rsid w:val="00CB435D"/>
    <w:rsid w:val="00CB47C5"/>
    <w:rsid w:val="00CB4BF0"/>
    <w:rsid w:val="00CB501B"/>
    <w:rsid w:val="00CB51C1"/>
    <w:rsid w:val="00CB641A"/>
    <w:rsid w:val="00CB64E2"/>
    <w:rsid w:val="00CB7217"/>
    <w:rsid w:val="00CC046D"/>
    <w:rsid w:val="00CC0C5F"/>
    <w:rsid w:val="00CC0F74"/>
    <w:rsid w:val="00CC127B"/>
    <w:rsid w:val="00CC1336"/>
    <w:rsid w:val="00CC1C9F"/>
    <w:rsid w:val="00CC1CB2"/>
    <w:rsid w:val="00CC2B18"/>
    <w:rsid w:val="00CC3050"/>
    <w:rsid w:val="00CC3410"/>
    <w:rsid w:val="00CC4A3A"/>
    <w:rsid w:val="00CC4C64"/>
    <w:rsid w:val="00CC4D31"/>
    <w:rsid w:val="00CC59CA"/>
    <w:rsid w:val="00CC5CBC"/>
    <w:rsid w:val="00CC5DF0"/>
    <w:rsid w:val="00CC639E"/>
    <w:rsid w:val="00CC6E99"/>
    <w:rsid w:val="00CD03EB"/>
    <w:rsid w:val="00CD04EA"/>
    <w:rsid w:val="00CD0712"/>
    <w:rsid w:val="00CD08F2"/>
    <w:rsid w:val="00CD15E3"/>
    <w:rsid w:val="00CD1678"/>
    <w:rsid w:val="00CD1960"/>
    <w:rsid w:val="00CD1E97"/>
    <w:rsid w:val="00CD23C7"/>
    <w:rsid w:val="00CD262E"/>
    <w:rsid w:val="00CD2B15"/>
    <w:rsid w:val="00CD4C47"/>
    <w:rsid w:val="00CD5185"/>
    <w:rsid w:val="00CD520D"/>
    <w:rsid w:val="00CD5238"/>
    <w:rsid w:val="00CD5247"/>
    <w:rsid w:val="00CD5390"/>
    <w:rsid w:val="00CD5644"/>
    <w:rsid w:val="00CD5A90"/>
    <w:rsid w:val="00CD7621"/>
    <w:rsid w:val="00CD76C4"/>
    <w:rsid w:val="00CE117F"/>
    <w:rsid w:val="00CE154C"/>
    <w:rsid w:val="00CE19EF"/>
    <w:rsid w:val="00CE1BBA"/>
    <w:rsid w:val="00CE1CF2"/>
    <w:rsid w:val="00CE300A"/>
    <w:rsid w:val="00CE364F"/>
    <w:rsid w:val="00CE3904"/>
    <w:rsid w:val="00CE3FBC"/>
    <w:rsid w:val="00CE4EF9"/>
    <w:rsid w:val="00CE5079"/>
    <w:rsid w:val="00CE52C8"/>
    <w:rsid w:val="00CE575B"/>
    <w:rsid w:val="00CE5D1A"/>
    <w:rsid w:val="00CE6001"/>
    <w:rsid w:val="00CE664A"/>
    <w:rsid w:val="00CE6F15"/>
    <w:rsid w:val="00CE7815"/>
    <w:rsid w:val="00CE7D8D"/>
    <w:rsid w:val="00CE7F06"/>
    <w:rsid w:val="00CF0BA9"/>
    <w:rsid w:val="00CF1877"/>
    <w:rsid w:val="00CF187D"/>
    <w:rsid w:val="00CF23E8"/>
    <w:rsid w:val="00CF26F9"/>
    <w:rsid w:val="00CF3047"/>
    <w:rsid w:val="00CF3901"/>
    <w:rsid w:val="00CF3DE0"/>
    <w:rsid w:val="00CF4081"/>
    <w:rsid w:val="00CF41D8"/>
    <w:rsid w:val="00CF4535"/>
    <w:rsid w:val="00CF5904"/>
    <w:rsid w:val="00CF6816"/>
    <w:rsid w:val="00CF7489"/>
    <w:rsid w:val="00CF7892"/>
    <w:rsid w:val="00CF7E77"/>
    <w:rsid w:val="00CF7FBD"/>
    <w:rsid w:val="00D0073D"/>
    <w:rsid w:val="00D00977"/>
    <w:rsid w:val="00D01899"/>
    <w:rsid w:val="00D01E09"/>
    <w:rsid w:val="00D01F26"/>
    <w:rsid w:val="00D02297"/>
    <w:rsid w:val="00D022D9"/>
    <w:rsid w:val="00D02C6D"/>
    <w:rsid w:val="00D036EC"/>
    <w:rsid w:val="00D0381E"/>
    <w:rsid w:val="00D03DBA"/>
    <w:rsid w:val="00D056CF"/>
    <w:rsid w:val="00D057A7"/>
    <w:rsid w:val="00D05918"/>
    <w:rsid w:val="00D05AAE"/>
    <w:rsid w:val="00D05AFF"/>
    <w:rsid w:val="00D0608C"/>
    <w:rsid w:val="00D06753"/>
    <w:rsid w:val="00D06A75"/>
    <w:rsid w:val="00D06EBB"/>
    <w:rsid w:val="00D070C1"/>
    <w:rsid w:val="00D07CD0"/>
    <w:rsid w:val="00D1095D"/>
    <w:rsid w:val="00D11A05"/>
    <w:rsid w:val="00D12A9D"/>
    <w:rsid w:val="00D12E0A"/>
    <w:rsid w:val="00D14071"/>
    <w:rsid w:val="00D14805"/>
    <w:rsid w:val="00D14A45"/>
    <w:rsid w:val="00D152BA"/>
    <w:rsid w:val="00D154C0"/>
    <w:rsid w:val="00D15C69"/>
    <w:rsid w:val="00D15F6A"/>
    <w:rsid w:val="00D16C72"/>
    <w:rsid w:val="00D20269"/>
    <w:rsid w:val="00D205B0"/>
    <w:rsid w:val="00D20AAA"/>
    <w:rsid w:val="00D20EE6"/>
    <w:rsid w:val="00D215C8"/>
    <w:rsid w:val="00D22518"/>
    <w:rsid w:val="00D22E07"/>
    <w:rsid w:val="00D23300"/>
    <w:rsid w:val="00D25ADC"/>
    <w:rsid w:val="00D25EC0"/>
    <w:rsid w:val="00D2631D"/>
    <w:rsid w:val="00D26358"/>
    <w:rsid w:val="00D2686E"/>
    <w:rsid w:val="00D26BF9"/>
    <w:rsid w:val="00D26C56"/>
    <w:rsid w:val="00D27569"/>
    <w:rsid w:val="00D27CC2"/>
    <w:rsid w:val="00D30187"/>
    <w:rsid w:val="00D30ACF"/>
    <w:rsid w:val="00D312B4"/>
    <w:rsid w:val="00D31A62"/>
    <w:rsid w:val="00D324A8"/>
    <w:rsid w:val="00D32DB9"/>
    <w:rsid w:val="00D33231"/>
    <w:rsid w:val="00D333C2"/>
    <w:rsid w:val="00D34A83"/>
    <w:rsid w:val="00D34ED0"/>
    <w:rsid w:val="00D3500B"/>
    <w:rsid w:val="00D358FE"/>
    <w:rsid w:val="00D36475"/>
    <w:rsid w:val="00D36737"/>
    <w:rsid w:val="00D36BEA"/>
    <w:rsid w:val="00D36D1D"/>
    <w:rsid w:val="00D37B08"/>
    <w:rsid w:val="00D41570"/>
    <w:rsid w:val="00D4214B"/>
    <w:rsid w:val="00D42DB0"/>
    <w:rsid w:val="00D42DBF"/>
    <w:rsid w:val="00D43882"/>
    <w:rsid w:val="00D44373"/>
    <w:rsid w:val="00D44C1D"/>
    <w:rsid w:val="00D44E14"/>
    <w:rsid w:val="00D4648E"/>
    <w:rsid w:val="00D46D8C"/>
    <w:rsid w:val="00D500AE"/>
    <w:rsid w:val="00D52243"/>
    <w:rsid w:val="00D529DE"/>
    <w:rsid w:val="00D52FC2"/>
    <w:rsid w:val="00D53048"/>
    <w:rsid w:val="00D53BCE"/>
    <w:rsid w:val="00D543B5"/>
    <w:rsid w:val="00D54451"/>
    <w:rsid w:val="00D54661"/>
    <w:rsid w:val="00D54A4F"/>
    <w:rsid w:val="00D54AAC"/>
    <w:rsid w:val="00D54CF9"/>
    <w:rsid w:val="00D54DB0"/>
    <w:rsid w:val="00D54E0E"/>
    <w:rsid w:val="00D54E7B"/>
    <w:rsid w:val="00D55024"/>
    <w:rsid w:val="00D55346"/>
    <w:rsid w:val="00D55BB4"/>
    <w:rsid w:val="00D55C39"/>
    <w:rsid w:val="00D5640E"/>
    <w:rsid w:val="00D56449"/>
    <w:rsid w:val="00D56E9E"/>
    <w:rsid w:val="00D574A2"/>
    <w:rsid w:val="00D575AC"/>
    <w:rsid w:val="00D578B5"/>
    <w:rsid w:val="00D57AFC"/>
    <w:rsid w:val="00D57FF8"/>
    <w:rsid w:val="00D60178"/>
    <w:rsid w:val="00D603C7"/>
    <w:rsid w:val="00D60B12"/>
    <w:rsid w:val="00D60BAF"/>
    <w:rsid w:val="00D60C71"/>
    <w:rsid w:val="00D60DCB"/>
    <w:rsid w:val="00D61763"/>
    <w:rsid w:val="00D61874"/>
    <w:rsid w:val="00D624FD"/>
    <w:rsid w:val="00D62812"/>
    <w:rsid w:val="00D6292D"/>
    <w:rsid w:val="00D62B28"/>
    <w:rsid w:val="00D62DB4"/>
    <w:rsid w:val="00D63685"/>
    <w:rsid w:val="00D637B1"/>
    <w:rsid w:val="00D63D62"/>
    <w:rsid w:val="00D64ED0"/>
    <w:rsid w:val="00D652B0"/>
    <w:rsid w:val="00D653FD"/>
    <w:rsid w:val="00D66695"/>
    <w:rsid w:val="00D6676C"/>
    <w:rsid w:val="00D67597"/>
    <w:rsid w:val="00D677BB"/>
    <w:rsid w:val="00D70027"/>
    <w:rsid w:val="00D702BC"/>
    <w:rsid w:val="00D70300"/>
    <w:rsid w:val="00D703FE"/>
    <w:rsid w:val="00D70A9D"/>
    <w:rsid w:val="00D71365"/>
    <w:rsid w:val="00D71B1F"/>
    <w:rsid w:val="00D72C93"/>
    <w:rsid w:val="00D72CDD"/>
    <w:rsid w:val="00D7370B"/>
    <w:rsid w:val="00D743D6"/>
    <w:rsid w:val="00D74567"/>
    <w:rsid w:val="00D75181"/>
    <w:rsid w:val="00D75C96"/>
    <w:rsid w:val="00D75F6D"/>
    <w:rsid w:val="00D776EB"/>
    <w:rsid w:val="00D7776C"/>
    <w:rsid w:val="00D801CC"/>
    <w:rsid w:val="00D8044C"/>
    <w:rsid w:val="00D80A3A"/>
    <w:rsid w:val="00D80D9F"/>
    <w:rsid w:val="00D80EB1"/>
    <w:rsid w:val="00D81F13"/>
    <w:rsid w:val="00D81F85"/>
    <w:rsid w:val="00D82897"/>
    <w:rsid w:val="00D82BA2"/>
    <w:rsid w:val="00D82FF1"/>
    <w:rsid w:val="00D830A2"/>
    <w:rsid w:val="00D830BB"/>
    <w:rsid w:val="00D83667"/>
    <w:rsid w:val="00D87908"/>
    <w:rsid w:val="00D87DC6"/>
    <w:rsid w:val="00D90410"/>
    <w:rsid w:val="00D904A4"/>
    <w:rsid w:val="00D9075A"/>
    <w:rsid w:val="00D90E20"/>
    <w:rsid w:val="00D90F98"/>
    <w:rsid w:val="00D90FBD"/>
    <w:rsid w:val="00D9122F"/>
    <w:rsid w:val="00D91A98"/>
    <w:rsid w:val="00D920AE"/>
    <w:rsid w:val="00D92DF3"/>
    <w:rsid w:val="00D94CB6"/>
    <w:rsid w:val="00D9542D"/>
    <w:rsid w:val="00D9589C"/>
    <w:rsid w:val="00D9590D"/>
    <w:rsid w:val="00D95B86"/>
    <w:rsid w:val="00D95FDF"/>
    <w:rsid w:val="00D96666"/>
    <w:rsid w:val="00D968D0"/>
    <w:rsid w:val="00D9710D"/>
    <w:rsid w:val="00D973A9"/>
    <w:rsid w:val="00D97DFF"/>
    <w:rsid w:val="00D97F46"/>
    <w:rsid w:val="00DA0082"/>
    <w:rsid w:val="00DA0989"/>
    <w:rsid w:val="00DA0E33"/>
    <w:rsid w:val="00DA1A82"/>
    <w:rsid w:val="00DA26AF"/>
    <w:rsid w:val="00DA296A"/>
    <w:rsid w:val="00DA2DA6"/>
    <w:rsid w:val="00DA324C"/>
    <w:rsid w:val="00DA368A"/>
    <w:rsid w:val="00DA38B5"/>
    <w:rsid w:val="00DA3CF7"/>
    <w:rsid w:val="00DA3F26"/>
    <w:rsid w:val="00DA40F2"/>
    <w:rsid w:val="00DA4BA7"/>
    <w:rsid w:val="00DA6EE4"/>
    <w:rsid w:val="00DA7812"/>
    <w:rsid w:val="00DA7A0D"/>
    <w:rsid w:val="00DA7C05"/>
    <w:rsid w:val="00DB0D3B"/>
    <w:rsid w:val="00DB1039"/>
    <w:rsid w:val="00DB1073"/>
    <w:rsid w:val="00DB130D"/>
    <w:rsid w:val="00DB2660"/>
    <w:rsid w:val="00DB2FE3"/>
    <w:rsid w:val="00DB423E"/>
    <w:rsid w:val="00DB497B"/>
    <w:rsid w:val="00DB5869"/>
    <w:rsid w:val="00DB594E"/>
    <w:rsid w:val="00DB5A4E"/>
    <w:rsid w:val="00DB6AA5"/>
    <w:rsid w:val="00DC0125"/>
    <w:rsid w:val="00DC0155"/>
    <w:rsid w:val="00DC0C06"/>
    <w:rsid w:val="00DC190C"/>
    <w:rsid w:val="00DC1A13"/>
    <w:rsid w:val="00DC1C57"/>
    <w:rsid w:val="00DC1E6A"/>
    <w:rsid w:val="00DC31E8"/>
    <w:rsid w:val="00DC3425"/>
    <w:rsid w:val="00DC3731"/>
    <w:rsid w:val="00DC3E59"/>
    <w:rsid w:val="00DC47C2"/>
    <w:rsid w:val="00DC5122"/>
    <w:rsid w:val="00DC54C2"/>
    <w:rsid w:val="00DC5519"/>
    <w:rsid w:val="00DC6E5A"/>
    <w:rsid w:val="00DD0067"/>
    <w:rsid w:val="00DD06F0"/>
    <w:rsid w:val="00DD0878"/>
    <w:rsid w:val="00DD11D1"/>
    <w:rsid w:val="00DD1606"/>
    <w:rsid w:val="00DD2FC1"/>
    <w:rsid w:val="00DD34CF"/>
    <w:rsid w:val="00DD3507"/>
    <w:rsid w:val="00DD404F"/>
    <w:rsid w:val="00DD4787"/>
    <w:rsid w:val="00DD4914"/>
    <w:rsid w:val="00DD4ACB"/>
    <w:rsid w:val="00DD521C"/>
    <w:rsid w:val="00DD55BA"/>
    <w:rsid w:val="00DD5771"/>
    <w:rsid w:val="00DD6584"/>
    <w:rsid w:val="00DD67DA"/>
    <w:rsid w:val="00DD6B10"/>
    <w:rsid w:val="00DD795C"/>
    <w:rsid w:val="00DD7A4C"/>
    <w:rsid w:val="00DE1CD3"/>
    <w:rsid w:val="00DE2B92"/>
    <w:rsid w:val="00DE3131"/>
    <w:rsid w:val="00DE3423"/>
    <w:rsid w:val="00DE407F"/>
    <w:rsid w:val="00DE4EFA"/>
    <w:rsid w:val="00DE4F35"/>
    <w:rsid w:val="00DE56D7"/>
    <w:rsid w:val="00DE5947"/>
    <w:rsid w:val="00DE5A23"/>
    <w:rsid w:val="00DE5E5E"/>
    <w:rsid w:val="00DE622A"/>
    <w:rsid w:val="00DE6713"/>
    <w:rsid w:val="00DE70FB"/>
    <w:rsid w:val="00DE7E4D"/>
    <w:rsid w:val="00DF0094"/>
    <w:rsid w:val="00DF0F20"/>
    <w:rsid w:val="00DF22AC"/>
    <w:rsid w:val="00DF294B"/>
    <w:rsid w:val="00DF2A72"/>
    <w:rsid w:val="00DF2D53"/>
    <w:rsid w:val="00DF37EF"/>
    <w:rsid w:val="00DF3801"/>
    <w:rsid w:val="00DF3D10"/>
    <w:rsid w:val="00DF3EA5"/>
    <w:rsid w:val="00DF4268"/>
    <w:rsid w:val="00DF45E0"/>
    <w:rsid w:val="00DF4883"/>
    <w:rsid w:val="00DF4B93"/>
    <w:rsid w:val="00DF61D9"/>
    <w:rsid w:val="00DF717F"/>
    <w:rsid w:val="00E0019D"/>
    <w:rsid w:val="00E004F7"/>
    <w:rsid w:val="00E00DD0"/>
    <w:rsid w:val="00E02495"/>
    <w:rsid w:val="00E02792"/>
    <w:rsid w:val="00E02B02"/>
    <w:rsid w:val="00E04175"/>
    <w:rsid w:val="00E042D8"/>
    <w:rsid w:val="00E0454A"/>
    <w:rsid w:val="00E066F7"/>
    <w:rsid w:val="00E06F36"/>
    <w:rsid w:val="00E078FE"/>
    <w:rsid w:val="00E07A1D"/>
    <w:rsid w:val="00E10C49"/>
    <w:rsid w:val="00E11525"/>
    <w:rsid w:val="00E12587"/>
    <w:rsid w:val="00E12907"/>
    <w:rsid w:val="00E12D2D"/>
    <w:rsid w:val="00E12E6E"/>
    <w:rsid w:val="00E12F02"/>
    <w:rsid w:val="00E133F0"/>
    <w:rsid w:val="00E1391E"/>
    <w:rsid w:val="00E1451C"/>
    <w:rsid w:val="00E14711"/>
    <w:rsid w:val="00E14C22"/>
    <w:rsid w:val="00E14E1B"/>
    <w:rsid w:val="00E15BE6"/>
    <w:rsid w:val="00E16198"/>
    <w:rsid w:val="00E165C4"/>
    <w:rsid w:val="00E17B3D"/>
    <w:rsid w:val="00E17C92"/>
    <w:rsid w:val="00E20859"/>
    <w:rsid w:val="00E20A19"/>
    <w:rsid w:val="00E213DA"/>
    <w:rsid w:val="00E219D0"/>
    <w:rsid w:val="00E22458"/>
    <w:rsid w:val="00E22E92"/>
    <w:rsid w:val="00E22F2C"/>
    <w:rsid w:val="00E236C5"/>
    <w:rsid w:val="00E237D7"/>
    <w:rsid w:val="00E24C74"/>
    <w:rsid w:val="00E24DB6"/>
    <w:rsid w:val="00E24E63"/>
    <w:rsid w:val="00E252A6"/>
    <w:rsid w:val="00E258BE"/>
    <w:rsid w:val="00E25AC6"/>
    <w:rsid w:val="00E25B8C"/>
    <w:rsid w:val="00E2736F"/>
    <w:rsid w:val="00E30546"/>
    <w:rsid w:val="00E3062D"/>
    <w:rsid w:val="00E306BD"/>
    <w:rsid w:val="00E3132F"/>
    <w:rsid w:val="00E31E69"/>
    <w:rsid w:val="00E32956"/>
    <w:rsid w:val="00E32FE7"/>
    <w:rsid w:val="00E33279"/>
    <w:rsid w:val="00E3356C"/>
    <w:rsid w:val="00E34A15"/>
    <w:rsid w:val="00E34E7D"/>
    <w:rsid w:val="00E35B9B"/>
    <w:rsid w:val="00E365CF"/>
    <w:rsid w:val="00E36DEB"/>
    <w:rsid w:val="00E3708D"/>
    <w:rsid w:val="00E371EB"/>
    <w:rsid w:val="00E37512"/>
    <w:rsid w:val="00E403E4"/>
    <w:rsid w:val="00E40AB4"/>
    <w:rsid w:val="00E41562"/>
    <w:rsid w:val="00E41987"/>
    <w:rsid w:val="00E41B3C"/>
    <w:rsid w:val="00E42591"/>
    <w:rsid w:val="00E43841"/>
    <w:rsid w:val="00E449F0"/>
    <w:rsid w:val="00E44A44"/>
    <w:rsid w:val="00E44A4A"/>
    <w:rsid w:val="00E44EDA"/>
    <w:rsid w:val="00E4592E"/>
    <w:rsid w:val="00E45956"/>
    <w:rsid w:val="00E45C52"/>
    <w:rsid w:val="00E46740"/>
    <w:rsid w:val="00E46930"/>
    <w:rsid w:val="00E4776E"/>
    <w:rsid w:val="00E518D7"/>
    <w:rsid w:val="00E529BF"/>
    <w:rsid w:val="00E52F0B"/>
    <w:rsid w:val="00E535C2"/>
    <w:rsid w:val="00E543B5"/>
    <w:rsid w:val="00E547B1"/>
    <w:rsid w:val="00E54BF8"/>
    <w:rsid w:val="00E55312"/>
    <w:rsid w:val="00E553EB"/>
    <w:rsid w:val="00E55B66"/>
    <w:rsid w:val="00E56072"/>
    <w:rsid w:val="00E56075"/>
    <w:rsid w:val="00E5728F"/>
    <w:rsid w:val="00E60575"/>
    <w:rsid w:val="00E61AEE"/>
    <w:rsid w:val="00E62A53"/>
    <w:rsid w:val="00E62C4C"/>
    <w:rsid w:val="00E63530"/>
    <w:rsid w:val="00E63979"/>
    <w:rsid w:val="00E63B0E"/>
    <w:rsid w:val="00E63BD1"/>
    <w:rsid w:val="00E6473E"/>
    <w:rsid w:val="00E64C89"/>
    <w:rsid w:val="00E659C7"/>
    <w:rsid w:val="00E65BE2"/>
    <w:rsid w:val="00E661CF"/>
    <w:rsid w:val="00E67165"/>
    <w:rsid w:val="00E679FF"/>
    <w:rsid w:val="00E70EEE"/>
    <w:rsid w:val="00E71C49"/>
    <w:rsid w:val="00E72653"/>
    <w:rsid w:val="00E726D8"/>
    <w:rsid w:val="00E72ED3"/>
    <w:rsid w:val="00E73056"/>
    <w:rsid w:val="00E730B5"/>
    <w:rsid w:val="00E7383B"/>
    <w:rsid w:val="00E73C6F"/>
    <w:rsid w:val="00E73F49"/>
    <w:rsid w:val="00E77369"/>
    <w:rsid w:val="00E7774D"/>
    <w:rsid w:val="00E8055A"/>
    <w:rsid w:val="00E80A0A"/>
    <w:rsid w:val="00E80DE9"/>
    <w:rsid w:val="00E812C3"/>
    <w:rsid w:val="00E814D6"/>
    <w:rsid w:val="00E81E83"/>
    <w:rsid w:val="00E83675"/>
    <w:rsid w:val="00E84404"/>
    <w:rsid w:val="00E846FE"/>
    <w:rsid w:val="00E84F7E"/>
    <w:rsid w:val="00E85062"/>
    <w:rsid w:val="00E8542A"/>
    <w:rsid w:val="00E85784"/>
    <w:rsid w:val="00E868D7"/>
    <w:rsid w:val="00E8693F"/>
    <w:rsid w:val="00E8768F"/>
    <w:rsid w:val="00E877EC"/>
    <w:rsid w:val="00E87D13"/>
    <w:rsid w:val="00E905AE"/>
    <w:rsid w:val="00E905F1"/>
    <w:rsid w:val="00E918B8"/>
    <w:rsid w:val="00E91C4E"/>
    <w:rsid w:val="00E91C90"/>
    <w:rsid w:val="00E91C91"/>
    <w:rsid w:val="00E925C4"/>
    <w:rsid w:val="00E926F9"/>
    <w:rsid w:val="00E92D34"/>
    <w:rsid w:val="00E92D5C"/>
    <w:rsid w:val="00E93019"/>
    <w:rsid w:val="00E93383"/>
    <w:rsid w:val="00E935CB"/>
    <w:rsid w:val="00E938E1"/>
    <w:rsid w:val="00E94007"/>
    <w:rsid w:val="00E94099"/>
    <w:rsid w:val="00E94EE0"/>
    <w:rsid w:val="00E94F93"/>
    <w:rsid w:val="00E950AB"/>
    <w:rsid w:val="00E950B5"/>
    <w:rsid w:val="00E96358"/>
    <w:rsid w:val="00E964CE"/>
    <w:rsid w:val="00E97553"/>
    <w:rsid w:val="00E97C21"/>
    <w:rsid w:val="00EA0569"/>
    <w:rsid w:val="00EA0960"/>
    <w:rsid w:val="00EA0B68"/>
    <w:rsid w:val="00EA0D88"/>
    <w:rsid w:val="00EA16E4"/>
    <w:rsid w:val="00EA197E"/>
    <w:rsid w:val="00EA1A3A"/>
    <w:rsid w:val="00EA1D90"/>
    <w:rsid w:val="00EA1E00"/>
    <w:rsid w:val="00EA1ECA"/>
    <w:rsid w:val="00EA1F5C"/>
    <w:rsid w:val="00EA3C33"/>
    <w:rsid w:val="00EA44CE"/>
    <w:rsid w:val="00EA4594"/>
    <w:rsid w:val="00EA4BCF"/>
    <w:rsid w:val="00EA4CAC"/>
    <w:rsid w:val="00EA4F9E"/>
    <w:rsid w:val="00EA51F5"/>
    <w:rsid w:val="00EA55AE"/>
    <w:rsid w:val="00EA5C4C"/>
    <w:rsid w:val="00EA6441"/>
    <w:rsid w:val="00EA6B2C"/>
    <w:rsid w:val="00EA6D48"/>
    <w:rsid w:val="00EA7146"/>
    <w:rsid w:val="00EA7669"/>
    <w:rsid w:val="00EA7800"/>
    <w:rsid w:val="00EA7C9F"/>
    <w:rsid w:val="00EB09FE"/>
    <w:rsid w:val="00EB1F4B"/>
    <w:rsid w:val="00EB2417"/>
    <w:rsid w:val="00EB31F3"/>
    <w:rsid w:val="00EB3B13"/>
    <w:rsid w:val="00EB4930"/>
    <w:rsid w:val="00EB52E0"/>
    <w:rsid w:val="00EB6259"/>
    <w:rsid w:val="00EB626C"/>
    <w:rsid w:val="00EB6319"/>
    <w:rsid w:val="00EB7514"/>
    <w:rsid w:val="00EB7517"/>
    <w:rsid w:val="00EB7CA9"/>
    <w:rsid w:val="00EC0ED6"/>
    <w:rsid w:val="00EC1AE8"/>
    <w:rsid w:val="00EC4580"/>
    <w:rsid w:val="00EC4641"/>
    <w:rsid w:val="00EC62DD"/>
    <w:rsid w:val="00EC636D"/>
    <w:rsid w:val="00EC6552"/>
    <w:rsid w:val="00EC6E3D"/>
    <w:rsid w:val="00EC6EDE"/>
    <w:rsid w:val="00EC7132"/>
    <w:rsid w:val="00EC7676"/>
    <w:rsid w:val="00EC7ED2"/>
    <w:rsid w:val="00ED0825"/>
    <w:rsid w:val="00ED0B20"/>
    <w:rsid w:val="00ED0EF3"/>
    <w:rsid w:val="00ED103D"/>
    <w:rsid w:val="00ED1A8F"/>
    <w:rsid w:val="00ED2015"/>
    <w:rsid w:val="00ED39A9"/>
    <w:rsid w:val="00ED3EC5"/>
    <w:rsid w:val="00ED5416"/>
    <w:rsid w:val="00ED5EF1"/>
    <w:rsid w:val="00ED7971"/>
    <w:rsid w:val="00ED7AF7"/>
    <w:rsid w:val="00EE005B"/>
    <w:rsid w:val="00EE013C"/>
    <w:rsid w:val="00EE0ECD"/>
    <w:rsid w:val="00EE0FC1"/>
    <w:rsid w:val="00EE1FF9"/>
    <w:rsid w:val="00EE2781"/>
    <w:rsid w:val="00EE2BDF"/>
    <w:rsid w:val="00EE4356"/>
    <w:rsid w:val="00EE4A05"/>
    <w:rsid w:val="00EE4B60"/>
    <w:rsid w:val="00EE539A"/>
    <w:rsid w:val="00EE5507"/>
    <w:rsid w:val="00EE64FC"/>
    <w:rsid w:val="00EE6AAE"/>
    <w:rsid w:val="00EE7BE5"/>
    <w:rsid w:val="00EF1570"/>
    <w:rsid w:val="00EF188B"/>
    <w:rsid w:val="00EF1899"/>
    <w:rsid w:val="00EF21E6"/>
    <w:rsid w:val="00EF24BC"/>
    <w:rsid w:val="00EF3B9F"/>
    <w:rsid w:val="00EF53CE"/>
    <w:rsid w:val="00EF57B7"/>
    <w:rsid w:val="00EF5B3A"/>
    <w:rsid w:val="00EF60D0"/>
    <w:rsid w:val="00EF6762"/>
    <w:rsid w:val="00EF6CE0"/>
    <w:rsid w:val="00EF7F17"/>
    <w:rsid w:val="00F00184"/>
    <w:rsid w:val="00F001A7"/>
    <w:rsid w:val="00F001D2"/>
    <w:rsid w:val="00F006C9"/>
    <w:rsid w:val="00F0070F"/>
    <w:rsid w:val="00F00A4D"/>
    <w:rsid w:val="00F01DDB"/>
    <w:rsid w:val="00F02365"/>
    <w:rsid w:val="00F02685"/>
    <w:rsid w:val="00F02DD8"/>
    <w:rsid w:val="00F03210"/>
    <w:rsid w:val="00F032E7"/>
    <w:rsid w:val="00F040FA"/>
    <w:rsid w:val="00F04B1A"/>
    <w:rsid w:val="00F04B4B"/>
    <w:rsid w:val="00F057BA"/>
    <w:rsid w:val="00F05AD9"/>
    <w:rsid w:val="00F05E82"/>
    <w:rsid w:val="00F0603D"/>
    <w:rsid w:val="00F06712"/>
    <w:rsid w:val="00F06774"/>
    <w:rsid w:val="00F06D8C"/>
    <w:rsid w:val="00F07C23"/>
    <w:rsid w:val="00F07E62"/>
    <w:rsid w:val="00F106AC"/>
    <w:rsid w:val="00F10810"/>
    <w:rsid w:val="00F10860"/>
    <w:rsid w:val="00F10FAF"/>
    <w:rsid w:val="00F1187E"/>
    <w:rsid w:val="00F11E4F"/>
    <w:rsid w:val="00F12731"/>
    <w:rsid w:val="00F130F5"/>
    <w:rsid w:val="00F13282"/>
    <w:rsid w:val="00F14102"/>
    <w:rsid w:val="00F145F4"/>
    <w:rsid w:val="00F14E14"/>
    <w:rsid w:val="00F15958"/>
    <w:rsid w:val="00F164A9"/>
    <w:rsid w:val="00F164D9"/>
    <w:rsid w:val="00F16679"/>
    <w:rsid w:val="00F1682B"/>
    <w:rsid w:val="00F173A8"/>
    <w:rsid w:val="00F20248"/>
    <w:rsid w:val="00F21265"/>
    <w:rsid w:val="00F21316"/>
    <w:rsid w:val="00F21A6D"/>
    <w:rsid w:val="00F21DBE"/>
    <w:rsid w:val="00F224F2"/>
    <w:rsid w:val="00F25227"/>
    <w:rsid w:val="00F252D5"/>
    <w:rsid w:val="00F252FF"/>
    <w:rsid w:val="00F25301"/>
    <w:rsid w:val="00F25358"/>
    <w:rsid w:val="00F25717"/>
    <w:rsid w:val="00F2575A"/>
    <w:rsid w:val="00F25D06"/>
    <w:rsid w:val="00F26213"/>
    <w:rsid w:val="00F268B9"/>
    <w:rsid w:val="00F27222"/>
    <w:rsid w:val="00F2731F"/>
    <w:rsid w:val="00F27CBC"/>
    <w:rsid w:val="00F27E0A"/>
    <w:rsid w:val="00F27F50"/>
    <w:rsid w:val="00F3037F"/>
    <w:rsid w:val="00F314B4"/>
    <w:rsid w:val="00F3163B"/>
    <w:rsid w:val="00F31D7B"/>
    <w:rsid w:val="00F31F30"/>
    <w:rsid w:val="00F329FE"/>
    <w:rsid w:val="00F334FC"/>
    <w:rsid w:val="00F33739"/>
    <w:rsid w:val="00F35077"/>
    <w:rsid w:val="00F35B1D"/>
    <w:rsid w:val="00F35C9C"/>
    <w:rsid w:val="00F36A86"/>
    <w:rsid w:val="00F37839"/>
    <w:rsid w:val="00F400FF"/>
    <w:rsid w:val="00F40C67"/>
    <w:rsid w:val="00F40E47"/>
    <w:rsid w:val="00F4113A"/>
    <w:rsid w:val="00F417CB"/>
    <w:rsid w:val="00F417CD"/>
    <w:rsid w:val="00F41885"/>
    <w:rsid w:val="00F419F8"/>
    <w:rsid w:val="00F423C9"/>
    <w:rsid w:val="00F42E1A"/>
    <w:rsid w:val="00F42EE3"/>
    <w:rsid w:val="00F431CA"/>
    <w:rsid w:val="00F433B9"/>
    <w:rsid w:val="00F43648"/>
    <w:rsid w:val="00F440FC"/>
    <w:rsid w:val="00F44B84"/>
    <w:rsid w:val="00F44CAD"/>
    <w:rsid w:val="00F4596B"/>
    <w:rsid w:val="00F45B22"/>
    <w:rsid w:val="00F45B3A"/>
    <w:rsid w:val="00F45F31"/>
    <w:rsid w:val="00F46539"/>
    <w:rsid w:val="00F46751"/>
    <w:rsid w:val="00F4692E"/>
    <w:rsid w:val="00F47A73"/>
    <w:rsid w:val="00F47DAE"/>
    <w:rsid w:val="00F500DE"/>
    <w:rsid w:val="00F50B74"/>
    <w:rsid w:val="00F5140A"/>
    <w:rsid w:val="00F51979"/>
    <w:rsid w:val="00F523EF"/>
    <w:rsid w:val="00F52AB6"/>
    <w:rsid w:val="00F52DFD"/>
    <w:rsid w:val="00F539E9"/>
    <w:rsid w:val="00F5525C"/>
    <w:rsid w:val="00F55624"/>
    <w:rsid w:val="00F56364"/>
    <w:rsid w:val="00F56B09"/>
    <w:rsid w:val="00F56C39"/>
    <w:rsid w:val="00F5719C"/>
    <w:rsid w:val="00F5756F"/>
    <w:rsid w:val="00F6050D"/>
    <w:rsid w:val="00F60DB3"/>
    <w:rsid w:val="00F60E64"/>
    <w:rsid w:val="00F6148D"/>
    <w:rsid w:val="00F61B89"/>
    <w:rsid w:val="00F61EDD"/>
    <w:rsid w:val="00F62438"/>
    <w:rsid w:val="00F626ED"/>
    <w:rsid w:val="00F627F5"/>
    <w:rsid w:val="00F62BA6"/>
    <w:rsid w:val="00F62E65"/>
    <w:rsid w:val="00F63BD1"/>
    <w:rsid w:val="00F63F68"/>
    <w:rsid w:val="00F6433A"/>
    <w:rsid w:val="00F647DA"/>
    <w:rsid w:val="00F649F1"/>
    <w:rsid w:val="00F6531B"/>
    <w:rsid w:val="00F65676"/>
    <w:rsid w:val="00F6576C"/>
    <w:rsid w:val="00F6588E"/>
    <w:rsid w:val="00F65DD7"/>
    <w:rsid w:val="00F660DC"/>
    <w:rsid w:val="00F661C1"/>
    <w:rsid w:val="00F66844"/>
    <w:rsid w:val="00F67111"/>
    <w:rsid w:val="00F67B23"/>
    <w:rsid w:val="00F705CD"/>
    <w:rsid w:val="00F7080C"/>
    <w:rsid w:val="00F708E9"/>
    <w:rsid w:val="00F70A11"/>
    <w:rsid w:val="00F70B94"/>
    <w:rsid w:val="00F70CEA"/>
    <w:rsid w:val="00F713AD"/>
    <w:rsid w:val="00F71587"/>
    <w:rsid w:val="00F72A63"/>
    <w:rsid w:val="00F73CB3"/>
    <w:rsid w:val="00F7433C"/>
    <w:rsid w:val="00F743CA"/>
    <w:rsid w:val="00F74C66"/>
    <w:rsid w:val="00F74F6C"/>
    <w:rsid w:val="00F751B9"/>
    <w:rsid w:val="00F755A5"/>
    <w:rsid w:val="00F76142"/>
    <w:rsid w:val="00F76260"/>
    <w:rsid w:val="00F767E6"/>
    <w:rsid w:val="00F76B48"/>
    <w:rsid w:val="00F76DC5"/>
    <w:rsid w:val="00F77360"/>
    <w:rsid w:val="00F773F0"/>
    <w:rsid w:val="00F774CB"/>
    <w:rsid w:val="00F779E3"/>
    <w:rsid w:val="00F77C43"/>
    <w:rsid w:val="00F77FC0"/>
    <w:rsid w:val="00F80C3A"/>
    <w:rsid w:val="00F80C48"/>
    <w:rsid w:val="00F8100B"/>
    <w:rsid w:val="00F8281D"/>
    <w:rsid w:val="00F82931"/>
    <w:rsid w:val="00F82BDF"/>
    <w:rsid w:val="00F82FF6"/>
    <w:rsid w:val="00F83350"/>
    <w:rsid w:val="00F8383E"/>
    <w:rsid w:val="00F83D00"/>
    <w:rsid w:val="00F83DD5"/>
    <w:rsid w:val="00F83F2D"/>
    <w:rsid w:val="00F84859"/>
    <w:rsid w:val="00F84B7C"/>
    <w:rsid w:val="00F84BB9"/>
    <w:rsid w:val="00F84BCF"/>
    <w:rsid w:val="00F85111"/>
    <w:rsid w:val="00F85530"/>
    <w:rsid w:val="00F857ED"/>
    <w:rsid w:val="00F85BFB"/>
    <w:rsid w:val="00F860DD"/>
    <w:rsid w:val="00F863FB"/>
    <w:rsid w:val="00F86FE4"/>
    <w:rsid w:val="00F874EB"/>
    <w:rsid w:val="00F87565"/>
    <w:rsid w:val="00F903C8"/>
    <w:rsid w:val="00F916DE"/>
    <w:rsid w:val="00F917F8"/>
    <w:rsid w:val="00F91AE8"/>
    <w:rsid w:val="00F91DC0"/>
    <w:rsid w:val="00F9239B"/>
    <w:rsid w:val="00F92D5D"/>
    <w:rsid w:val="00F94371"/>
    <w:rsid w:val="00F952D5"/>
    <w:rsid w:val="00F95501"/>
    <w:rsid w:val="00F95666"/>
    <w:rsid w:val="00F95A7C"/>
    <w:rsid w:val="00F963CB"/>
    <w:rsid w:val="00F96532"/>
    <w:rsid w:val="00F969CF"/>
    <w:rsid w:val="00F970A0"/>
    <w:rsid w:val="00F972B5"/>
    <w:rsid w:val="00F97D87"/>
    <w:rsid w:val="00FA012F"/>
    <w:rsid w:val="00FA06A7"/>
    <w:rsid w:val="00FA0D48"/>
    <w:rsid w:val="00FA1298"/>
    <w:rsid w:val="00FA1890"/>
    <w:rsid w:val="00FA2C69"/>
    <w:rsid w:val="00FA2EE0"/>
    <w:rsid w:val="00FA4025"/>
    <w:rsid w:val="00FA4428"/>
    <w:rsid w:val="00FA4886"/>
    <w:rsid w:val="00FA506D"/>
    <w:rsid w:val="00FA53B8"/>
    <w:rsid w:val="00FA5A71"/>
    <w:rsid w:val="00FA5E73"/>
    <w:rsid w:val="00FA64E6"/>
    <w:rsid w:val="00FA6A25"/>
    <w:rsid w:val="00FA7144"/>
    <w:rsid w:val="00FA7334"/>
    <w:rsid w:val="00FA771B"/>
    <w:rsid w:val="00FA7F2A"/>
    <w:rsid w:val="00FB03B1"/>
    <w:rsid w:val="00FB08E7"/>
    <w:rsid w:val="00FB12BB"/>
    <w:rsid w:val="00FB3238"/>
    <w:rsid w:val="00FB481B"/>
    <w:rsid w:val="00FB4E97"/>
    <w:rsid w:val="00FB53BB"/>
    <w:rsid w:val="00FB6113"/>
    <w:rsid w:val="00FB6D38"/>
    <w:rsid w:val="00FB6EF0"/>
    <w:rsid w:val="00FB73E1"/>
    <w:rsid w:val="00FB7AFB"/>
    <w:rsid w:val="00FC027C"/>
    <w:rsid w:val="00FC0542"/>
    <w:rsid w:val="00FC1453"/>
    <w:rsid w:val="00FC1993"/>
    <w:rsid w:val="00FC2165"/>
    <w:rsid w:val="00FC2238"/>
    <w:rsid w:val="00FC25F2"/>
    <w:rsid w:val="00FC2605"/>
    <w:rsid w:val="00FC266A"/>
    <w:rsid w:val="00FC2A16"/>
    <w:rsid w:val="00FC2C21"/>
    <w:rsid w:val="00FC3868"/>
    <w:rsid w:val="00FC42FA"/>
    <w:rsid w:val="00FC48C3"/>
    <w:rsid w:val="00FC55A5"/>
    <w:rsid w:val="00FC55FD"/>
    <w:rsid w:val="00FC5E6D"/>
    <w:rsid w:val="00FC5EAB"/>
    <w:rsid w:val="00FC6534"/>
    <w:rsid w:val="00FC6AF2"/>
    <w:rsid w:val="00FC76B2"/>
    <w:rsid w:val="00FC7FF0"/>
    <w:rsid w:val="00FD02DA"/>
    <w:rsid w:val="00FD046D"/>
    <w:rsid w:val="00FD0584"/>
    <w:rsid w:val="00FD11AF"/>
    <w:rsid w:val="00FD12A1"/>
    <w:rsid w:val="00FD15DD"/>
    <w:rsid w:val="00FD19F8"/>
    <w:rsid w:val="00FD1D52"/>
    <w:rsid w:val="00FD302A"/>
    <w:rsid w:val="00FD3656"/>
    <w:rsid w:val="00FD3832"/>
    <w:rsid w:val="00FD4124"/>
    <w:rsid w:val="00FD5556"/>
    <w:rsid w:val="00FD55F2"/>
    <w:rsid w:val="00FD5D98"/>
    <w:rsid w:val="00FD6552"/>
    <w:rsid w:val="00FD6808"/>
    <w:rsid w:val="00FD6B53"/>
    <w:rsid w:val="00FD6D71"/>
    <w:rsid w:val="00FE009A"/>
    <w:rsid w:val="00FE09D2"/>
    <w:rsid w:val="00FE0C12"/>
    <w:rsid w:val="00FE1BB2"/>
    <w:rsid w:val="00FE1C84"/>
    <w:rsid w:val="00FE1CF9"/>
    <w:rsid w:val="00FE1D28"/>
    <w:rsid w:val="00FE1D90"/>
    <w:rsid w:val="00FE2456"/>
    <w:rsid w:val="00FE27AF"/>
    <w:rsid w:val="00FE364E"/>
    <w:rsid w:val="00FE3E3F"/>
    <w:rsid w:val="00FE3EF1"/>
    <w:rsid w:val="00FE45D0"/>
    <w:rsid w:val="00FE4C1D"/>
    <w:rsid w:val="00FE5115"/>
    <w:rsid w:val="00FE53CC"/>
    <w:rsid w:val="00FE54DF"/>
    <w:rsid w:val="00FE58F3"/>
    <w:rsid w:val="00FE5D49"/>
    <w:rsid w:val="00FE661E"/>
    <w:rsid w:val="00FE768B"/>
    <w:rsid w:val="00FE776E"/>
    <w:rsid w:val="00FF04B3"/>
    <w:rsid w:val="00FF06FA"/>
    <w:rsid w:val="00FF09F3"/>
    <w:rsid w:val="00FF175A"/>
    <w:rsid w:val="00FF194C"/>
    <w:rsid w:val="00FF26CB"/>
    <w:rsid w:val="00FF3006"/>
    <w:rsid w:val="00FF3CB1"/>
    <w:rsid w:val="00FF426E"/>
    <w:rsid w:val="00FF5358"/>
    <w:rsid w:val="00FF76DA"/>
    <w:rsid w:val="00FF7BC7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FD9"/>
    <w:rPr>
      <w:sz w:val="24"/>
      <w:szCs w:val="24"/>
    </w:rPr>
  </w:style>
  <w:style w:type="paragraph" w:styleId="5">
    <w:name w:val="heading 5"/>
    <w:basedOn w:val="a"/>
    <w:next w:val="a"/>
    <w:qFormat/>
    <w:rsid w:val="006E5FD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5FD9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CA53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423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23AB"/>
  </w:style>
  <w:style w:type="paragraph" w:customStyle="1" w:styleId="ConsNormal">
    <w:name w:val="ConsNormal"/>
    <w:rsid w:val="00A471EC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rmal">
    <w:name w:val="ConsPlusNormal"/>
    <w:rsid w:val="007B0D2F"/>
    <w:pPr>
      <w:widowControl w:val="0"/>
      <w:autoSpaceDE w:val="0"/>
      <w:autoSpaceDN w:val="0"/>
    </w:pPr>
    <w:rPr>
      <w:sz w:val="24"/>
    </w:rPr>
  </w:style>
  <w:style w:type="paragraph" w:styleId="a8">
    <w:name w:val="footer"/>
    <w:basedOn w:val="a"/>
    <w:rsid w:val="006F7CBB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8E2C6B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rsid w:val="00133E19"/>
    <w:rPr>
      <w:sz w:val="24"/>
      <w:szCs w:val="24"/>
    </w:rPr>
  </w:style>
  <w:style w:type="table" w:styleId="aa">
    <w:name w:val="Table Grid"/>
    <w:basedOn w:val="a1"/>
    <w:rsid w:val="007A1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DD5507C0FB1D4C087A02EB86EF790D37270CE05F31192F6671FBA756CC4B8158F5BAC061CEC18A6CDC488C7G5jFH" TargetMode="External"/><Relationship Id="rId13" Type="http://schemas.openxmlformats.org/officeDocument/2006/relationships/hyperlink" Target="consultantplus://offline/ref=CE94B8845BC3075E60A1C1611CBA9C04EDBBCBC2BA33842F36C4EE6BFE52961D84A82E574ED1153CD04FDF7A50e4e3L" TargetMode="External"/><Relationship Id="rId18" Type="http://schemas.openxmlformats.org/officeDocument/2006/relationships/hyperlink" Target="consultantplus://offline/ref=B82DD5507C0FB1D4C087A02EB86EF790D37270CE05F31192F6671FBA756CC4B8158F5BAC061CEC18A6CDC488C7G5jFH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43EBC59BEC4AE3D6AD82752203CBB59F344250B5B2D224F51F94787698CB913E7E65711C35440778F4519729D1783E6B9206AF8D48F4A234B34Bt7m6D" TargetMode="External"/><Relationship Id="rId7" Type="http://schemas.openxmlformats.org/officeDocument/2006/relationships/hyperlink" Target="consultantplus://offline/ref=B82DD5507C0FB1D4C087A02EB86EF790D37977CF05FF1192F6671FBA756CC4B8078F03A90417A648E086CB8AC64908993B4EE1BEG1j5H" TargetMode="External"/><Relationship Id="rId12" Type="http://schemas.openxmlformats.org/officeDocument/2006/relationships/hyperlink" Target="consultantplus://offline/ref=FEBC5041594200F1EE1EC95614EF9EEA27CC952302951DCEB69DFDDDA3B0EEF50C3DFBD222801268DD68CB4B1F0D9089CC3E7652AAE6EEFD028D984854W2K" TargetMode="External"/><Relationship Id="rId17" Type="http://schemas.openxmlformats.org/officeDocument/2006/relationships/hyperlink" Target="consultantplus://offline/ref=B82DD5507C0FB1D4C087A02EB86EF790D37977CF05FF1192F6671FBA756CC4B8078F03A90417A648E086CB8AC64908993B4EE1BEG1j5H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4443EBC59BEC4AE3D6AD9C78346F95BE9B3F155DB5B1D873A140CF252191C1C679313C33583845067DFE0CC266D0247B368106A58D4BF6BDt3mE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43EBC59BEC4AE3D6AD82752203CBB59F344250B5B2D224F51F94787698CB913E7E65711C35440778F4519729D1783E6B9206AF8D48F4A234B34Bt7m6D" TargetMode="External"/><Relationship Id="rId24" Type="http://schemas.openxmlformats.org/officeDocument/2006/relationships/hyperlink" Target="consultantplus://offline/ref=B82DD5507C0FB1D4C087A02EB86EF790D37270CE05F31192F6671FBA756CC4B8158F5BAC061CEC18A6CDC488C7G5j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2DD5507C0FB1D4C087A02EB86EF790D37270CE05F31192F6671FBA756CC4B8158F5BAC061CEC18A6CDC488C7G5jFH" TargetMode="External"/><Relationship Id="rId23" Type="http://schemas.openxmlformats.org/officeDocument/2006/relationships/hyperlink" Target="consultantplus://offline/ref=CE94B8845BC3075E60A1C1611CBA9C04EDBBCBC2BA33842F36C4EE6BFE52961D84A82E574ED1153CD04FDF7A50e4e3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443EBC59BEC4AE3D6AD9C78346F95BE9B3F155DB5B1D873A140CF252191C1C679313C33583845067DFE0CC266D0247B368106A58D4BF6BDt3mED" TargetMode="External"/><Relationship Id="rId19" Type="http://schemas.openxmlformats.org/officeDocument/2006/relationships/hyperlink" Target="consultantplus://offline/ref=5EA9D334B709CEDA22EC11E7942ED77C32B57DED9C0DB5331B97094BFEA82BD1D0006F4CE144441A81E1882407wFZ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9D334B709CEDA22EC11E7942ED77C32B57DED9C0DB5331B97094BFEA82BD1D0006F4CE144441A81E1882407wFZ0J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FEBC5041594200F1EE1EC95614EF9EEA27CC952302951DCEB69DFDDDA3B0EEF50C3DFBD222801268DD68CB4B1F0D9089CC3E7652AAE6EEFD028D984854W2K" TargetMode="External"/><Relationship Id="rId27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CFB7-3776-4BCA-B76C-FBFEBF52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10499</Words>
  <Characters>59849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70208</CharactersWithSpaces>
  <SharedDoc>false</SharedDoc>
  <HLinks>
    <vt:vector size="144" baseType="variant">
      <vt:variant>
        <vt:i4>4849755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consultantplus://offline/ref=B82DD5507C0FB1D4C087A02EB86EF790D37270CE05F31192F6671FBA756CC4B8158F5BAC061CEC18A6CDC488C7G5jFH</vt:lpwstr>
      </vt:variant>
      <vt:variant>
        <vt:lpwstr/>
      </vt:variant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5308418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1900551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consultantplus://offline/ref=CE94B8845BC3075E60A1C1611CBA9C04EDBBCBC2BA33842F36C4EE6BFE52961D84A82E574ED1153CD04FDF7A50e4e3L</vt:lpwstr>
      </vt:variant>
      <vt:variant>
        <vt:lpwstr/>
      </vt:variant>
      <vt:variant>
        <vt:i4>3407980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consultantplus://offline/ref=FEBC5041594200F1EE1EC95614EF9EEA27CC952302951DCEB69DFDDDA3B0EEF50C3DFBD222801268DD68CB4B1F0D9089CC3E7652AAE6EEFD028D984854W2K</vt:lpwstr>
      </vt:variant>
      <vt:variant>
        <vt:lpwstr/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consultantplus://offline/ref=4443EBC59BEC4AE3D6AD82752203CBB59F344250B5B2D224F51F94787698CB913E7E65711C35440778F4519729D1783E6B9206AF8D48F4A234B34Bt7m6D</vt:lpwstr>
      </vt:variant>
      <vt:variant>
        <vt:lpwstr/>
      </vt:variant>
      <vt:variant>
        <vt:i4>3407931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consultantplus://offline/ref=4443EBC59BEC4AE3D6AD9C78346F95BE9B3F155DB5B1D873A140CF252191C1C679313C33583845067DFE0CC266D0247B368106A58D4BF6BDt3mED</vt:lpwstr>
      </vt:variant>
      <vt:variant>
        <vt:lpwstr/>
      </vt:variant>
      <vt:variant>
        <vt:i4>5046364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consultantplus://offline/ref=5EA9D334B709CEDA22EC11E7942ED77C32B57DED9C0DB5331B97094BFEA82BD1D0006F4CE144441A81E1882407wFZ0J</vt:lpwstr>
      </vt:variant>
      <vt:variant>
        <vt:lpwstr/>
      </vt:variant>
      <vt:variant>
        <vt:i4>4849755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consultantplus://offline/ref=B82DD5507C0FB1D4C087A02EB86EF790D37270CE05F31192F6671FBA756CC4B8158F5BAC061CEC18A6CDC488C7G5jFH</vt:lpwstr>
      </vt:variant>
      <vt:variant>
        <vt:lpwstr/>
      </vt:variant>
      <vt:variant>
        <vt:i4>2949229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consultantplus://offline/ref=B82DD5507C0FB1D4C087A02EB86EF790D37977CF05FF1192F6671FBA756CC4B8078F03A90417A648E086CB8AC64908993B4EE1BEG1j5H</vt:lpwstr>
      </vt:variant>
      <vt:variant>
        <vt:lpwstr/>
      </vt:variant>
      <vt:variant>
        <vt:i4>4849755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consultantplus://offline/ref=B82DD5507C0FB1D4C087A02EB86EF790D37270CE05F31192F6671FBA756CC4B8158F5BAC061CEC18A6CDC488C7G5jFH</vt:lpwstr>
      </vt:variant>
      <vt:variant>
        <vt:lpwstr/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1900551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consultantplus://offline/ref=CE94B8845BC3075E60A1C1611CBA9C04EDBBCBC2BA33842F36C4EE6BFE52961D84A82E574ED1153CD04FDF7A50e4e3L</vt:lpwstr>
      </vt:variant>
      <vt:variant>
        <vt:lpwstr/>
      </vt:variant>
      <vt:variant>
        <vt:i4>3407980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consultantplus://offline/ref=FEBC5041594200F1EE1EC95614EF9EEA27CC952302951DCEB69DFDDDA3B0EEF50C3DFBD222801268DD68CB4B1F0D9089CC3E7652AAE6EEFD028D984854W2K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consultantplus://offline/ref=4443EBC59BEC4AE3D6AD82752203CBB59F344250B5B2D224F51F94787698CB913E7E65711C35440778F4519729D1783E6B9206AF8D48F4A234B34Bt7m6D</vt:lpwstr>
      </vt:variant>
      <vt:variant>
        <vt:lpwstr/>
      </vt:variant>
      <vt:variant>
        <vt:i4>3407931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consultantplus://offline/ref=4443EBC59BEC4AE3D6AD9C78346F95BE9B3F155DB5B1D873A140CF252191C1C679313C33583845067DFE0CC266D0247B368106A58D4BF6BDt3mED</vt:lpwstr>
      </vt:variant>
      <vt:variant>
        <vt:lpwstr/>
      </vt:variant>
      <vt:variant>
        <vt:i4>5046364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consultantplus://offline/ref=5EA9D334B709CEDA22EC11E7942ED77C32B57DED9C0DB5331B97094BFEA82BD1D0006F4CE144441A81E1882407wFZ0J</vt:lpwstr>
      </vt:variant>
      <vt:variant>
        <vt:lpwstr/>
      </vt:variant>
      <vt:variant>
        <vt:i4>4849755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consultantplus://offline/ref=B82DD5507C0FB1D4C087A02EB86EF790D37270CE05F31192F6671FBA756CC4B8158F5BAC061CEC18A6CDC488C7G5jFH</vt:lpwstr>
      </vt:variant>
      <vt:variant>
        <vt:lpwstr/>
      </vt:variant>
      <vt:variant>
        <vt:i4>2949229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consultantplus://offline/ref=B82DD5507C0FB1D4C087A02EB86EF790D37977CF05FF1192F6671FBA756CC4B8078F03A90417A648E086CB8AC64908993B4EE1BEG1j5H</vt:lpwstr>
      </vt:variant>
      <vt:variant>
        <vt:lpwstr/>
      </vt:variant>
      <vt:variant>
        <vt:i4>3276860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consultantplus://offline/ref=9C7C43A1BDC5511FAEE50FAF7F8B87171C7B968D743DF8B01B03E32A838D51295D641DC347D462982B9213ACDDX0D</vt:lpwstr>
      </vt:variant>
      <vt:variant>
        <vt:lpwstr/>
      </vt:variant>
      <vt:variant>
        <vt:i4>983044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consultantplus://offline/ref=1EB4F23AC5D1288F4C4DB1E62BD6F797AEF2F9366F182E431B27CA6699720EF49A347322EBD74AE7AE2DFE967Bk7x1D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consultantplus://offline/ref=1412484BF0CDF3DB00A7FA4EAA99B737E877598C530B562A263DC4D6602B044C37F7D067ABBEBA3AD2C777367004T5G</vt:lpwstr>
      </vt:variant>
      <vt:variant>
        <vt:lpwstr/>
      </vt:variant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consultantplus://offline/ref=B26BD17CDE01894DD9A37273520D3F6A1CB8ECB010CB346E801F69F7FA269BD467180E1EF2AE78C8BB0792E2ABA939CA4AC76Ak5HEH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laskavaya</dc:creator>
  <cp:lastModifiedBy>igor</cp:lastModifiedBy>
  <cp:revision>2</cp:revision>
  <cp:lastPrinted>2020-04-17T08:22:00Z</cp:lastPrinted>
  <dcterms:created xsi:type="dcterms:W3CDTF">2020-04-27T04:15:00Z</dcterms:created>
  <dcterms:modified xsi:type="dcterms:W3CDTF">2020-04-27T04:15:00Z</dcterms:modified>
</cp:coreProperties>
</file>